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7E" w:rsidRDefault="00DE347E" w:rsidP="00DE347E">
      <w:pPr>
        <w:spacing w:line="276" w:lineRule="auto"/>
        <w:ind w:left="720"/>
        <w:jc w:val="center"/>
        <w:rPr>
          <w:rFonts w:asciiTheme="minorHAnsi" w:hAnsiTheme="minorHAnsi"/>
          <w:b/>
          <w:bCs/>
          <w:u w:val="single"/>
          <w:lang w:val="ga-IE"/>
        </w:rPr>
      </w:pPr>
      <w:r w:rsidRPr="009F0E91">
        <w:rPr>
          <w:rFonts w:asciiTheme="minorHAnsi" w:hAnsiTheme="minorHAnsi" w:cs="Calibri"/>
          <w:noProof/>
          <w:sz w:val="22"/>
          <w:szCs w:val="22"/>
        </w:rPr>
        <w:drawing>
          <wp:inline distT="0" distB="0" distL="0" distR="0" wp14:anchorId="0110A8A4" wp14:editId="77225EC9">
            <wp:extent cx="1676400" cy="1058779"/>
            <wp:effectExtent l="0" t="0" r="0" b="8255"/>
            <wp:docPr id="1" name="Picture 1" descr="Z:\NewStructure\CurrentClients\ForasNaGaeilge\ForasNaGaeilge2009\ForasNaGaei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Structure\CurrentClients\ForasNaGaeilge\ForasNaGaeilge2009\ForasNaGaeil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6169" cy="1071265"/>
                    </a:xfrm>
                    <a:prstGeom prst="rect">
                      <a:avLst/>
                    </a:prstGeom>
                    <a:noFill/>
                    <a:ln>
                      <a:noFill/>
                    </a:ln>
                  </pic:spPr>
                </pic:pic>
              </a:graphicData>
            </a:graphic>
          </wp:inline>
        </w:drawing>
      </w:r>
    </w:p>
    <w:p w:rsidR="00B4725F" w:rsidRPr="00DE347E" w:rsidRDefault="00B4725F" w:rsidP="00DE347E">
      <w:pPr>
        <w:spacing w:line="276" w:lineRule="auto"/>
        <w:ind w:left="720"/>
        <w:jc w:val="center"/>
        <w:rPr>
          <w:rFonts w:asciiTheme="minorHAnsi" w:hAnsiTheme="minorHAnsi"/>
          <w:b/>
          <w:bCs/>
          <w:u w:val="single"/>
        </w:rPr>
      </w:pPr>
    </w:p>
    <w:p w:rsidR="00B4725F" w:rsidRPr="00DE347E" w:rsidRDefault="00B4725F" w:rsidP="00DE347E">
      <w:pPr>
        <w:pStyle w:val="NormalWeb"/>
        <w:jc w:val="center"/>
        <w:rPr>
          <w:rFonts w:asciiTheme="minorHAnsi" w:hAnsiTheme="minorHAnsi" w:cs="Arial"/>
          <w:b/>
          <w:bCs/>
          <w:color w:val="333333"/>
          <w:shd w:val="clear" w:color="auto" w:fill="FFFFFF"/>
        </w:rPr>
      </w:pPr>
      <w:r w:rsidRPr="00DE347E">
        <w:rPr>
          <w:rFonts w:asciiTheme="minorHAnsi" w:hAnsiTheme="minorHAnsi" w:cs="Arial"/>
          <w:b/>
          <w:bCs/>
          <w:color w:val="333333"/>
          <w:shd w:val="clear" w:color="auto" w:fill="FFFFFF"/>
          <w:lang w:val="ga-IE"/>
        </w:rPr>
        <w:t>Research Report on New Irish Speakers launched at Oireachtas na Samhna</w:t>
      </w:r>
      <w:r w:rsidRPr="00DE347E">
        <w:rPr>
          <w:rFonts w:asciiTheme="minorHAnsi" w:hAnsiTheme="minorHAnsi" w:cs="Arial"/>
          <w:b/>
          <w:bCs/>
          <w:color w:val="333333"/>
          <w:shd w:val="clear" w:color="auto" w:fill="FFFFFF"/>
        </w:rPr>
        <w:t xml:space="preserve"> 2015</w:t>
      </w:r>
    </w:p>
    <w:p w:rsidR="00B4725F" w:rsidRPr="00C25D9A" w:rsidRDefault="00B4725F" w:rsidP="00DE347E">
      <w:pPr>
        <w:pStyle w:val="NormalWeb"/>
        <w:rPr>
          <w:rFonts w:asciiTheme="minorHAnsi" w:hAnsiTheme="minorHAnsi" w:cs="Arial"/>
          <w:sz w:val="22"/>
          <w:szCs w:val="22"/>
          <w:lang w:val="ga-IE"/>
        </w:rPr>
      </w:pPr>
      <w:r w:rsidRPr="00C25D9A">
        <w:rPr>
          <w:rFonts w:asciiTheme="minorHAnsi" w:hAnsiTheme="minorHAnsi" w:cs="Arial"/>
          <w:color w:val="333333"/>
        </w:rPr>
        <w:br/>
      </w:r>
      <w:r w:rsidRPr="00C25D9A">
        <w:rPr>
          <w:rFonts w:asciiTheme="minorHAnsi" w:hAnsiTheme="minorHAnsi" w:cs="Arial"/>
          <w:sz w:val="22"/>
          <w:szCs w:val="22"/>
          <w:lang w:val="ga-IE"/>
        </w:rPr>
        <w:t xml:space="preserve">The Language Commissioner, Rónán Ó Domhnaill, has launched Research Report on New Irish Speakers, prepared by Dr. John Walsh, </w:t>
      </w:r>
      <w:r w:rsidR="00A53EB9" w:rsidRPr="00C25D9A">
        <w:rPr>
          <w:rFonts w:asciiTheme="minorHAnsi" w:hAnsiTheme="minorHAnsi"/>
          <w:sz w:val="22"/>
          <w:szCs w:val="22"/>
        </w:rPr>
        <w:t>National University of Ireland, Galway</w:t>
      </w:r>
      <w:r w:rsidRPr="00C25D9A">
        <w:rPr>
          <w:rFonts w:asciiTheme="minorHAnsi" w:hAnsiTheme="minorHAnsi" w:cs="Arial"/>
          <w:sz w:val="22"/>
          <w:szCs w:val="22"/>
          <w:lang w:val="ga-IE"/>
        </w:rPr>
        <w:t xml:space="preserve">, Professor Bernadette O’Rourke, Heriot-Watt University, Edinburgh, and Dr. Hugh Rowland, </w:t>
      </w:r>
      <w:r w:rsidR="00A53EB9" w:rsidRPr="00C25D9A">
        <w:rPr>
          <w:rFonts w:asciiTheme="minorHAnsi" w:hAnsiTheme="minorHAnsi"/>
          <w:sz w:val="22"/>
          <w:szCs w:val="22"/>
        </w:rPr>
        <w:t>National University of Ireland, Galway</w:t>
      </w:r>
      <w:r w:rsidR="00C25D9A" w:rsidRPr="00C25D9A">
        <w:rPr>
          <w:rFonts w:asciiTheme="minorHAnsi" w:hAnsiTheme="minorHAnsi"/>
          <w:sz w:val="22"/>
          <w:szCs w:val="22"/>
        </w:rPr>
        <w:t xml:space="preserve"> </w:t>
      </w:r>
      <w:r w:rsidRPr="00C25D9A">
        <w:rPr>
          <w:rFonts w:asciiTheme="minorHAnsi" w:hAnsiTheme="minorHAnsi" w:cs="Arial"/>
          <w:sz w:val="22"/>
          <w:szCs w:val="22"/>
          <w:lang w:val="ga-IE"/>
        </w:rPr>
        <w:t>for Foras na Gaeilge, on Friday, 30 October at Oireachtas na Samhna in Citywest, Dublin.</w:t>
      </w:r>
    </w:p>
    <w:p w:rsidR="00B4725F" w:rsidRPr="00C25D9A" w:rsidRDefault="00B4725F" w:rsidP="00B4725F">
      <w:pPr>
        <w:pStyle w:val="NormalWeb"/>
        <w:rPr>
          <w:rFonts w:asciiTheme="minorHAnsi" w:hAnsiTheme="minorHAnsi" w:cs="Arial"/>
          <w:sz w:val="22"/>
          <w:szCs w:val="22"/>
        </w:rPr>
      </w:pPr>
    </w:p>
    <w:p w:rsidR="00B4725F" w:rsidRPr="00C25D9A" w:rsidRDefault="00B4725F" w:rsidP="00B4725F">
      <w:pPr>
        <w:rPr>
          <w:rFonts w:asciiTheme="minorHAnsi" w:hAnsiTheme="minorHAnsi"/>
          <w:sz w:val="22"/>
          <w:szCs w:val="22"/>
        </w:rPr>
      </w:pPr>
      <w:r w:rsidRPr="00C25D9A">
        <w:rPr>
          <w:rFonts w:asciiTheme="minorHAnsi" w:hAnsiTheme="minorHAnsi" w:cs="Arial"/>
          <w:sz w:val="22"/>
          <w:szCs w:val="22"/>
          <w:lang w:val="ga-IE"/>
        </w:rPr>
        <w:t xml:space="preserve">This report is a joint venture between the </w:t>
      </w:r>
      <w:r w:rsidR="00C25D9A" w:rsidRPr="00C25D9A">
        <w:rPr>
          <w:rFonts w:asciiTheme="minorHAnsi" w:hAnsiTheme="minorHAnsi"/>
          <w:sz w:val="22"/>
          <w:szCs w:val="22"/>
        </w:rPr>
        <w:t>National University of Ireland, Galway</w:t>
      </w:r>
      <w:r w:rsidR="00C25D9A" w:rsidRPr="00C25D9A">
        <w:rPr>
          <w:rFonts w:asciiTheme="minorHAnsi" w:hAnsiTheme="minorHAnsi"/>
          <w:sz w:val="22"/>
          <w:szCs w:val="22"/>
        </w:rPr>
        <w:t xml:space="preserve"> </w:t>
      </w:r>
      <w:r w:rsidRPr="00C25D9A">
        <w:rPr>
          <w:rFonts w:asciiTheme="minorHAnsi" w:hAnsiTheme="minorHAnsi" w:cs="Arial"/>
          <w:sz w:val="22"/>
          <w:szCs w:val="22"/>
          <w:lang w:val="ga-IE"/>
        </w:rPr>
        <w:t>and Heriot-Wat</w:t>
      </w:r>
      <w:r w:rsidR="00DE347E" w:rsidRPr="00C25D9A">
        <w:rPr>
          <w:rFonts w:asciiTheme="minorHAnsi" w:hAnsiTheme="minorHAnsi" w:cs="Arial"/>
          <w:sz w:val="22"/>
          <w:szCs w:val="22"/>
          <w:lang w:val="ga-IE"/>
        </w:rPr>
        <w:t>t</w:t>
      </w:r>
      <w:r w:rsidRPr="00C25D9A">
        <w:rPr>
          <w:rFonts w:asciiTheme="minorHAnsi" w:hAnsiTheme="minorHAnsi" w:cs="Arial"/>
          <w:sz w:val="22"/>
          <w:szCs w:val="22"/>
          <w:lang w:val="ga-IE"/>
        </w:rPr>
        <w:t xml:space="preserve"> University, Edinburgh, presenting the results of research on the background, practice and ideologies of ‘new speakers’ of Irish. ‘New speakers’ are those who regularly use a language who are not traditional native speakers of that language. New speakers usually acquire the target language through the education system or through </w:t>
      </w:r>
      <w:r w:rsidR="00DE347E" w:rsidRPr="00C25D9A">
        <w:rPr>
          <w:rFonts w:asciiTheme="minorHAnsi" w:hAnsiTheme="minorHAnsi" w:cs="Arial"/>
          <w:sz w:val="22"/>
          <w:szCs w:val="22"/>
          <w:lang w:val="ga-IE"/>
        </w:rPr>
        <w:t>i</w:t>
      </w:r>
      <w:r w:rsidRPr="00C25D9A">
        <w:rPr>
          <w:rFonts w:asciiTheme="minorHAnsi" w:hAnsiTheme="minorHAnsi" w:cs="Arial"/>
          <w:sz w:val="22"/>
          <w:szCs w:val="22"/>
          <w:lang w:val="ga-IE"/>
        </w:rPr>
        <w:t>mm</w:t>
      </w:r>
      <w:r w:rsidR="009B4894" w:rsidRPr="00C25D9A">
        <w:rPr>
          <w:rFonts w:asciiTheme="minorHAnsi" w:hAnsiTheme="minorHAnsi" w:cs="Arial"/>
          <w:sz w:val="22"/>
          <w:szCs w:val="22"/>
          <w:lang w:val="ga-IE"/>
        </w:rPr>
        <w:t>ersion education</w:t>
      </w:r>
      <w:r w:rsidRPr="00C25D9A">
        <w:rPr>
          <w:rFonts w:asciiTheme="minorHAnsi" w:hAnsiTheme="minorHAnsi" w:cs="Arial"/>
          <w:sz w:val="22"/>
          <w:szCs w:val="22"/>
          <w:lang w:val="ga-IE"/>
        </w:rPr>
        <w:t xml:space="preserve"> or, depending on the sociolinguistic context, the acquisition may take place as a result of language revitalisation programmes. The report is based on research conducted in recent years by a network of European researchers titled</w:t>
      </w:r>
      <w:r w:rsidRPr="00C25D9A">
        <w:rPr>
          <w:rFonts w:asciiTheme="minorHAnsi" w:hAnsiTheme="minorHAnsi" w:cs="Arial"/>
          <w:sz w:val="22"/>
          <w:szCs w:val="22"/>
        </w:rPr>
        <w:t xml:space="preserve"> </w:t>
      </w:r>
      <w:r w:rsidRPr="00C25D9A">
        <w:rPr>
          <w:rFonts w:asciiTheme="minorHAnsi" w:hAnsiTheme="minorHAnsi" w:cs="Arial"/>
          <w:i/>
          <w:sz w:val="22"/>
          <w:szCs w:val="22"/>
        </w:rPr>
        <w:t>New Speakers in a Multilingual Europe: Opportunities and</w:t>
      </w:r>
      <w:r w:rsidRPr="00C25D9A">
        <w:rPr>
          <w:rFonts w:asciiTheme="minorHAnsi" w:hAnsiTheme="minorHAnsi"/>
          <w:i/>
          <w:sz w:val="22"/>
          <w:szCs w:val="22"/>
          <w:lang w:val="ga-IE" w:eastAsia="en-US"/>
        </w:rPr>
        <w:t xml:space="preserve"> </w:t>
      </w:r>
      <w:r w:rsidRPr="00C25D9A">
        <w:rPr>
          <w:rFonts w:asciiTheme="minorHAnsi" w:hAnsiTheme="minorHAnsi" w:cs="Arial"/>
          <w:i/>
          <w:sz w:val="22"/>
          <w:szCs w:val="22"/>
        </w:rPr>
        <w:t xml:space="preserve">Challenges </w:t>
      </w:r>
      <w:r w:rsidRPr="00C25D9A">
        <w:rPr>
          <w:rFonts w:asciiTheme="minorHAnsi" w:hAnsiTheme="minorHAnsi" w:cs="Arial"/>
          <w:sz w:val="22"/>
          <w:szCs w:val="22"/>
          <w:lang w:val="ga-IE"/>
        </w:rPr>
        <w:t xml:space="preserve">under the auspices of </w:t>
      </w:r>
      <w:r w:rsidRPr="00C25D9A">
        <w:rPr>
          <w:rFonts w:asciiTheme="minorHAnsi" w:hAnsiTheme="minorHAnsi" w:cs="Arial"/>
          <w:sz w:val="22"/>
          <w:szCs w:val="22"/>
        </w:rPr>
        <w:t>COST (European Co-operation in Science and</w:t>
      </w:r>
      <w:r w:rsidRPr="00C25D9A">
        <w:rPr>
          <w:rFonts w:asciiTheme="minorHAnsi" w:hAnsiTheme="minorHAnsi"/>
          <w:sz w:val="22"/>
          <w:szCs w:val="22"/>
          <w:lang w:val="ga-IE" w:eastAsia="en-US"/>
        </w:rPr>
        <w:t xml:space="preserve"> </w:t>
      </w:r>
      <w:r w:rsidRPr="00C25D9A">
        <w:rPr>
          <w:rFonts w:asciiTheme="minorHAnsi" w:hAnsiTheme="minorHAnsi" w:cs="Arial"/>
          <w:sz w:val="22"/>
          <w:szCs w:val="22"/>
        </w:rPr>
        <w:t xml:space="preserve">Technology). </w:t>
      </w:r>
      <w:r w:rsidRPr="00C25D9A">
        <w:rPr>
          <w:rFonts w:asciiTheme="minorHAnsi" w:hAnsiTheme="minorHAnsi" w:cs="Arial"/>
          <w:sz w:val="22"/>
          <w:szCs w:val="22"/>
          <w:lang w:val="ga-IE"/>
        </w:rPr>
        <w:t xml:space="preserve">There are 50 researchers from 27 European countries in this network and </w:t>
      </w:r>
      <w:r w:rsidR="009B4894" w:rsidRPr="00C25D9A">
        <w:rPr>
          <w:rFonts w:asciiTheme="minorHAnsi" w:hAnsiTheme="minorHAnsi" w:cs="Arial"/>
          <w:sz w:val="22"/>
          <w:szCs w:val="22"/>
          <w:lang w:val="ga-IE"/>
        </w:rPr>
        <w:t>the authors of this report</w:t>
      </w:r>
      <w:r w:rsidRPr="00C25D9A">
        <w:rPr>
          <w:rFonts w:asciiTheme="minorHAnsi" w:hAnsiTheme="minorHAnsi" w:cs="Arial"/>
          <w:sz w:val="22"/>
          <w:szCs w:val="22"/>
          <w:lang w:val="ga-IE"/>
        </w:rPr>
        <w:t xml:space="preserve"> are engaged in research on new speakers of Irish</w:t>
      </w:r>
      <w:r w:rsidRPr="00C25D9A">
        <w:rPr>
          <w:rFonts w:asciiTheme="minorHAnsi" w:hAnsiTheme="minorHAnsi" w:cs="Arial"/>
          <w:sz w:val="22"/>
          <w:szCs w:val="22"/>
        </w:rPr>
        <w:t>.</w:t>
      </w:r>
    </w:p>
    <w:p w:rsidR="00B4725F" w:rsidRPr="00C25D9A" w:rsidRDefault="00B4725F" w:rsidP="00B4725F">
      <w:pPr>
        <w:pStyle w:val="NormalWeb"/>
        <w:rPr>
          <w:rFonts w:asciiTheme="minorHAnsi" w:hAnsiTheme="minorHAnsi" w:cs="Arial"/>
          <w:sz w:val="22"/>
          <w:szCs w:val="22"/>
        </w:rPr>
      </w:pPr>
    </w:p>
    <w:p w:rsidR="00B4725F" w:rsidRPr="00C25D9A" w:rsidRDefault="00B4725F" w:rsidP="00B4725F">
      <w:pPr>
        <w:rPr>
          <w:rFonts w:asciiTheme="minorHAnsi" w:hAnsiTheme="minorHAnsi"/>
          <w:sz w:val="22"/>
          <w:szCs w:val="22"/>
          <w:lang w:val="ga-IE"/>
        </w:rPr>
      </w:pPr>
      <w:r w:rsidRPr="00C25D9A">
        <w:rPr>
          <w:rFonts w:asciiTheme="minorHAnsi" w:hAnsiTheme="minorHAnsi"/>
          <w:sz w:val="22"/>
          <w:szCs w:val="22"/>
        </w:rPr>
        <w:t>‘</w:t>
      </w:r>
      <w:r w:rsidRPr="00C25D9A">
        <w:rPr>
          <w:rFonts w:asciiTheme="minorHAnsi" w:hAnsiTheme="minorHAnsi"/>
          <w:sz w:val="22"/>
          <w:szCs w:val="22"/>
          <w:lang w:val="ga-IE"/>
        </w:rPr>
        <w:t xml:space="preserve">Above all, this research demonstrates that anyone can become a new speaker, regardless of their language background,’ said Dr. John Walsh, Senior Lecturer of Irish in </w:t>
      </w:r>
      <w:r w:rsidR="00C25D9A" w:rsidRPr="00C25D9A">
        <w:rPr>
          <w:rFonts w:asciiTheme="minorHAnsi" w:hAnsiTheme="minorHAnsi"/>
          <w:sz w:val="22"/>
          <w:szCs w:val="22"/>
        </w:rPr>
        <w:t>National University of Ireland, Galway</w:t>
      </w:r>
      <w:r w:rsidRPr="00C25D9A">
        <w:rPr>
          <w:rFonts w:asciiTheme="minorHAnsi" w:hAnsiTheme="minorHAnsi"/>
          <w:sz w:val="22"/>
          <w:szCs w:val="22"/>
          <w:lang w:val="ga-IE"/>
        </w:rPr>
        <w:t xml:space="preserve">. ‘One of the interesting results is that of the role of the Irish teacher in an ordinary English-medium school: many new speakers referred to inspirational teachers they had at school who fostered an interest in Irish, which encouraged them to use it as a social language after school. The new speakers believe that the Gaeltacht is important but some of them have social anxiety trying to speak Irish with Gaeltacht </w:t>
      </w:r>
      <w:r w:rsidR="009B4894" w:rsidRPr="00C25D9A">
        <w:rPr>
          <w:rFonts w:asciiTheme="minorHAnsi" w:hAnsiTheme="minorHAnsi"/>
          <w:sz w:val="22"/>
          <w:szCs w:val="22"/>
          <w:lang w:val="ga-IE"/>
        </w:rPr>
        <w:t>natives</w:t>
      </w:r>
      <w:r w:rsidRPr="00C25D9A">
        <w:rPr>
          <w:rFonts w:asciiTheme="minorHAnsi" w:hAnsiTheme="minorHAnsi"/>
          <w:sz w:val="22"/>
          <w:szCs w:val="22"/>
          <w:lang w:val="ga-IE"/>
        </w:rPr>
        <w:t>. People need more support to become new speakers and we have made some policy recommendations which will help people make that transition</w:t>
      </w:r>
      <w:r w:rsidRPr="00C25D9A">
        <w:rPr>
          <w:rFonts w:asciiTheme="minorHAnsi" w:hAnsiTheme="minorHAnsi"/>
          <w:sz w:val="22"/>
          <w:szCs w:val="22"/>
        </w:rPr>
        <w:t> </w:t>
      </w:r>
      <w:r w:rsidRPr="00C25D9A">
        <w:rPr>
          <w:rFonts w:asciiTheme="minorHAnsi" w:hAnsiTheme="minorHAnsi"/>
          <w:sz w:val="22"/>
          <w:szCs w:val="22"/>
          <w:lang w:val="ga-IE"/>
        </w:rPr>
        <w:t>if implemented. These include proper investment in a wide range of physical spaces in which Irish could be spoken socially and Irish language awareness campaigns in social media.’</w:t>
      </w:r>
    </w:p>
    <w:p w:rsidR="00B4725F" w:rsidRPr="00C25D9A" w:rsidRDefault="00B4725F" w:rsidP="00B4725F">
      <w:pPr>
        <w:rPr>
          <w:rFonts w:asciiTheme="minorHAnsi" w:hAnsiTheme="minorHAnsi"/>
          <w:sz w:val="22"/>
          <w:szCs w:val="22"/>
        </w:rPr>
      </w:pPr>
    </w:p>
    <w:p w:rsidR="00B4725F" w:rsidRPr="00C25D9A" w:rsidRDefault="00B4725F" w:rsidP="00B4725F">
      <w:pPr>
        <w:rPr>
          <w:rFonts w:asciiTheme="minorHAnsi" w:hAnsiTheme="minorHAnsi"/>
          <w:sz w:val="22"/>
          <w:szCs w:val="22"/>
        </w:rPr>
      </w:pPr>
      <w:r w:rsidRPr="00C25D9A">
        <w:rPr>
          <w:rFonts w:asciiTheme="minorHAnsi" w:hAnsiTheme="minorHAnsi"/>
          <w:sz w:val="22"/>
          <w:szCs w:val="22"/>
          <w:lang w:val="en-GB"/>
        </w:rPr>
        <w:t xml:space="preserve">‘The findings of our research on Irish have many parallels with other languages in Europe including Basque, Catalan, Breton, Galician, Welsh and Scottish Gaelic, and this report will provide invaluable insights into the broader opportunities and challenges that new speakers bring to a multilingual Europe. The recommendations we have made in relation to new speakers of Irish will feed into a broader set of recommendations at EU level and help identify a common framework of understanding and policy implications at European level’, said </w:t>
      </w:r>
      <w:proofErr w:type="spellStart"/>
      <w:r w:rsidRPr="00C25D9A">
        <w:rPr>
          <w:rFonts w:asciiTheme="minorHAnsi" w:hAnsiTheme="minorHAnsi"/>
          <w:sz w:val="22"/>
          <w:szCs w:val="22"/>
          <w:lang w:val="en-GB"/>
        </w:rPr>
        <w:t>Prof.</w:t>
      </w:r>
      <w:proofErr w:type="spellEnd"/>
      <w:r w:rsidRPr="00C25D9A">
        <w:rPr>
          <w:rFonts w:asciiTheme="minorHAnsi" w:hAnsiTheme="minorHAnsi"/>
          <w:sz w:val="22"/>
          <w:szCs w:val="22"/>
          <w:lang w:val="en-GB"/>
        </w:rPr>
        <w:t xml:space="preserve"> Bernadette O’Rourke of Heriot-Watt in Scotland, one of the report’s authors.   </w:t>
      </w:r>
    </w:p>
    <w:p w:rsidR="00B4725F" w:rsidRPr="00C25D9A" w:rsidRDefault="00B4725F" w:rsidP="00B4725F">
      <w:pPr>
        <w:rPr>
          <w:rFonts w:asciiTheme="minorHAnsi" w:hAnsiTheme="minorHAnsi"/>
          <w:sz w:val="22"/>
          <w:szCs w:val="22"/>
        </w:rPr>
      </w:pPr>
    </w:p>
    <w:p w:rsidR="00B4725F" w:rsidRPr="00C25D9A" w:rsidRDefault="009B4894" w:rsidP="00B4725F">
      <w:pPr>
        <w:rPr>
          <w:rFonts w:asciiTheme="minorHAnsi" w:hAnsiTheme="minorHAnsi" w:cs="Arial"/>
          <w:sz w:val="22"/>
          <w:szCs w:val="22"/>
        </w:rPr>
      </w:pPr>
      <w:r w:rsidRPr="00C25D9A">
        <w:rPr>
          <w:rFonts w:asciiTheme="minorHAnsi" w:hAnsiTheme="minorHAnsi" w:cs="Arial"/>
          <w:sz w:val="22"/>
          <w:szCs w:val="22"/>
        </w:rPr>
        <w:t xml:space="preserve">Ferdie Mac an Fhailigh, </w:t>
      </w:r>
      <w:r w:rsidR="00B4725F" w:rsidRPr="00C25D9A">
        <w:rPr>
          <w:rFonts w:asciiTheme="minorHAnsi" w:hAnsiTheme="minorHAnsi" w:cs="Arial"/>
          <w:sz w:val="22"/>
          <w:szCs w:val="22"/>
        </w:rPr>
        <w:t>C</w:t>
      </w:r>
      <w:r w:rsidRPr="00C25D9A">
        <w:rPr>
          <w:rFonts w:asciiTheme="minorHAnsi" w:hAnsiTheme="minorHAnsi" w:cs="Arial"/>
          <w:sz w:val="22"/>
          <w:szCs w:val="22"/>
        </w:rPr>
        <w:t xml:space="preserve">hief Executive, </w:t>
      </w:r>
      <w:r w:rsidR="00B4725F" w:rsidRPr="00C25D9A">
        <w:rPr>
          <w:rFonts w:asciiTheme="minorHAnsi" w:hAnsiTheme="minorHAnsi" w:cs="Arial"/>
          <w:sz w:val="22"/>
          <w:szCs w:val="22"/>
        </w:rPr>
        <w:t xml:space="preserve">Foras </w:t>
      </w:r>
      <w:proofErr w:type="gramStart"/>
      <w:r w:rsidR="00B4725F" w:rsidRPr="00C25D9A">
        <w:rPr>
          <w:rFonts w:asciiTheme="minorHAnsi" w:hAnsiTheme="minorHAnsi" w:cs="Arial"/>
          <w:sz w:val="22"/>
          <w:szCs w:val="22"/>
        </w:rPr>
        <w:t>na</w:t>
      </w:r>
      <w:proofErr w:type="gramEnd"/>
      <w:r w:rsidR="00B4725F" w:rsidRPr="00C25D9A">
        <w:rPr>
          <w:rFonts w:asciiTheme="minorHAnsi" w:hAnsiTheme="minorHAnsi" w:cs="Arial"/>
          <w:sz w:val="22"/>
          <w:szCs w:val="22"/>
        </w:rPr>
        <w:t xml:space="preserve"> Gaeilge, welcomed the report </w:t>
      </w:r>
      <w:r w:rsidRPr="00C25D9A">
        <w:rPr>
          <w:rFonts w:asciiTheme="minorHAnsi" w:hAnsiTheme="minorHAnsi" w:cs="Arial"/>
          <w:sz w:val="22"/>
          <w:szCs w:val="22"/>
        </w:rPr>
        <w:t>and said, ‘</w:t>
      </w:r>
      <w:r w:rsidR="00B4725F" w:rsidRPr="00C25D9A">
        <w:rPr>
          <w:rFonts w:asciiTheme="minorHAnsi" w:hAnsiTheme="minorHAnsi" w:cs="Arial"/>
          <w:sz w:val="22"/>
          <w:szCs w:val="22"/>
        </w:rPr>
        <w:t xml:space="preserve">Foras na Gaeilge caters to a broad range of Irish speakers nationwide, north and south, </w:t>
      </w:r>
      <w:r w:rsidRPr="00C25D9A">
        <w:rPr>
          <w:rFonts w:asciiTheme="minorHAnsi" w:hAnsiTheme="minorHAnsi" w:cs="Arial"/>
          <w:sz w:val="22"/>
          <w:szCs w:val="22"/>
        </w:rPr>
        <w:t>as well as within</w:t>
      </w:r>
      <w:r w:rsidR="00B4725F" w:rsidRPr="00C25D9A">
        <w:rPr>
          <w:rFonts w:asciiTheme="minorHAnsi" w:hAnsiTheme="minorHAnsi" w:cs="Arial"/>
          <w:sz w:val="22"/>
          <w:szCs w:val="22"/>
        </w:rPr>
        <w:t xml:space="preserve"> </w:t>
      </w:r>
      <w:r w:rsidRPr="00C25D9A">
        <w:rPr>
          <w:rFonts w:asciiTheme="minorHAnsi" w:hAnsiTheme="minorHAnsi" w:cs="Arial"/>
          <w:sz w:val="22"/>
          <w:szCs w:val="22"/>
        </w:rPr>
        <w:t>a</w:t>
      </w:r>
      <w:r w:rsidR="00B4725F" w:rsidRPr="00C25D9A">
        <w:rPr>
          <w:rFonts w:asciiTheme="minorHAnsi" w:hAnsiTheme="minorHAnsi" w:cs="Arial"/>
          <w:sz w:val="22"/>
          <w:szCs w:val="22"/>
        </w:rPr>
        <w:t xml:space="preserve">nd outside the Gaeltacht. We recognise that new speakers are of great importance and we welcome this positive research </w:t>
      </w:r>
      <w:r w:rsidR="005A37C9" w:rsidRPr="00C25D9A">
        <w:rPr>
          <w:rFonts w:asciiTheme="minorHAnsi" w:hAnsiTheme="minorHAnsi" w:cs="Arial"/>
          <w:sz w:val="22"/>
          <w:szCs w:val="22"/>
        </w:rPr>
        <w:t>revealing</w:t>
      </w:r>
      <w:r w:rsidR="00B4725F" w:rsidRPr="00C25D9A">
        <w:rPr>
          <w:rFonts w:asciiTheme="minorHAnsi" w:hAnsiTheme="minorHAnsi" w:cs="Arial"/>
          <w:sz w:val="22"/>
          <w:szCs w:val="22"/>
        </w:rPr>
        <w:t xml:space="preserve"> their</w:t>
      </w:r>
      <w:r w:rsidR="005A37C9" w:rsidRPr="00C25D9A">
        <w:rPr>
          <w:rFonts w:asciiTheme="minorHAnsi" w:hAnsiTheme="minorHAnsi" w:cs="Arial"/>
          <w:sz w:val="22"/>
          <w:szCs w:val="22"/>
        </w:rPr>
        <w:t xml:space="preserve"> aspirations</w:t>
      </w:r>
      <w:r w:rsidR="00B4725F" w:rsidRPr="00C25D9A">
        <w:rPr>
          <w:rFonts w:asciiTheme="minorHAnsi" w:hAnsiTheme="minorHAnsi" w:cs="Arial"/>
          <w:sz w:val="22"/>
          <w:szCs w:val="22"/>
        </w:rPr>
        <w:t xml:space="preserve"> and needs. We look forward to discussing the recommendations </w:t>
      </w:r>
      <w:r w:rsidR="005A37C9" w:rsidRPr="00C25D9A">
        <w:rPr>
          <w:rFonts w:asciiTheme="minorHAnsi" w:hAnsiTheme="minorHAnsi" w:cs="Arial"/>
          <w:sz w:val="22"/>
          <w:szCs w:val="22"/>
        </w:rPr>
        <w:t>in</w:t>
      </w:r>
      <w:r w:rsidR="00DE347E" w:rsidRPr="00C25D9A">
        <w:rPr>
          <w:rFonts w:asciiTheme="minorHAnsi" w:hAnsiTheme="minorHAnsi" w:cs="Arial"/>
          <w:sz w:val="22"/>
          <w:szCs w:val="22"/>
        </w:rPr>
        <w:t xml:space="preserve"> the re</w:t>
      </w:r>
      <w:r w:rsidR="005A37C9" w:rsidRPr="00C25D9A">
        <w:rPr>
          <w:rFonts w:asciiTheme="minorHAnsi" w:hAnsiTheme="minorHAnsi" w:cs="Arial"/>
          <w:sz w:val="22"/>
          <w:szCs w:val="22"/>
        </w:rPr>
        <w:t>port</w:t>
      </w:r>
      <w:r w:rsidR="00DE347E" w:rsidRPr="00C25D9A">
        <w:rPr>
          <w:rFonts w:asciiTheme="minorHAnsi" w:hAnsiTheme="minorHAnsi" w:cs="Arial"/>
          <w:sz w:val="22"/>
          <w:szCs w:val="22"/>
        </w:rPr>
        <w:t xml:space="preserve"> to determine how </w:t>
      </w:r>
      <w:r w:rsidR="005A37C9" w:rsidRPr="00C25D9A">
        <w:rPr>
          <w:rFonts w:asciiTheme="minorHAnsi" w:hAnsiTheme="minorHAnsi" w:cs="Arial"/>
          <w:sz w:val="22"/>
          <w:szCs w:val="22"/>
        </w:rPr>
        <w:t xml:space="preserve">best </w:t>
      </w:r>
      <w:r w:rsidR="00DE347E" w:rsidRPr="00C25D9A">
        <w:rPr>
          <w:rFonts w:asciiTheme="minorHAnsi" w:hAnsiTheme="minorHAnsi" w:cs="Arial"/>
          <w:sz w:val="22"/>
          <w:szCs w:val="22"/>
        </w:rPr>
        <w:t>we can provide additional support</w:t>
      </w:r>
      <w:r w:rsidRPr="00C25D9A">
        <w:rPr>
          <w:rFonts w:asciiTheme="minorHAnsi" w:hAnsiTheme="minorHAnsi" w:cs="Arial"/>
          <w:sz w:val="22"/>
          <w:szCs w:val="22"/>
        </w:rPr>
        <w:t xml:space="preserve"> to new speakers in the future.’</w:t>
      </w:r>
      <w:bookmarkStart w:id="0" w:name="_GoBack"/>
      <w:bookmarkEnd w:id="0"/>
    </w:p>
    <w:p w:rsidR="00B4725F" w:rsidRPr="00C25D9A" w:rsidRDefault="00B4725F" w:rsidP="00B4725F">
      <w:pPr>
        <w:rPr>
          <w:rFonts w:asciiTheme="minorHAnsi" w:hAnsiTheme="minorHAnsi" w:cs="Arial"/>
          <w:sz w:val="22"/>
          <w:szCs w:val="22"/>
        </w:rPr>
      </w:pPr>
      <w:r w:rsidRPr="00C25D9A">
        <w:rPr>
          <w:rFonts w:asciiTheme="minorHAnsi" w:hAnsiTheme="minorHAnsi" w:cs="Arial"/>
          <w:sz w:val="22"/>
          <w:szCs w:val="22"/>
          <w:lang w:val="ga-IE"/>
        </w:rPr>
        <w:lastRenderedPageBreak/>
        <w:t>A copy of the report is available on the Foras na Gaeilge website at</w:t>
      </w:r>
      <w:r w:rsidRPr="00C25D9A">
        <w:rPr>
          <w:rFonts w:asciiTheme="minorHAnsi" w:hAnsiTheme="minorHAnsi" w:cs="Arial"/>
          <w:sz w:val="22"/>
          <w:szCs w:val="22"/>
        </w:rPr>
        <w:t xml:space="preserve"> </w:t>
      </w:r>
      <w:hyperlink r:id="rId6" w:history="1">
        <w:r w:rsidRPr="00C25D9A">
          <w:rPr>
            <w:rStyle w:val="Hyperlink"/>
            <w:rFonts w:asciiTheme="minorHAnsi" w:hAnsiTheme="minorHAnsi" w:cs="Arial"/>
            <w:sz w:val="22"/>
            <w:szCs w:val="22"/>
          </w:rPr>
          <w:t>www.gaeilge.ie/nuacht/</w:t>
        </w:r>
      </w:hyperlink>
    </w:p>
    <w:p w:rsidR="00B4725F" w:rsidRPr="00C25D9A" w:rsidRDefault="00B4725F" w:rsidP="00B4725F">
      <w:pPr>
        <w:rPr>
          <w:rFonts w:asciiTheme="minorHAnsi" w:hAnsiTheme="minorHAnsi" w:cs="Arial"/>
          <w:sz w:val="22"/>
          <w:szCs w:val="22"/>
        </w:rPr>
      </w:pPr>
    </w:p>
    <w:p w:rsidR="00B4725F" w:rsidRPr="00C25D9A" w:rsidRDefault="00B4725F" w:rsidP="00DE347E">
      <w:pPr>
        <w:jc w:val="center"/>
        <w:rPr>
          <w:rFonts w:asciiTheme="minorHAnsi" w:hAnsiTheme="minorHAnsi" w:cs="Arial"/>
          <w:b/>
          <w:sz w:val="22"/>
          <w:szCs w:val="22"/>
          <w:lang w:val="ga-IE"/>
        </w:rPr>
      </w:pPr>
      <w:r w:rsidRPr="00C25D9A">
        <w:rPr>
          <w:rFonts w:asciiTheme="minorHAnsi" w:hAnsiTheme="minorHAnsi" w:cs="Arial"/>
          <w:b/>
          <w:sz w:val="22"/>
          <w:szCs w:val="22"/>
          <w:lang w:val="ga-IE"/>
        </w:rPr>
        <w:t>End</w:t>
      </w:r>
    </w:p>
    <w:p w:rsidR="00DE347E" w:rsidRPr="00C25D9A" w:rsidRDefault="00DE347E" w:rsidP="00B4725F">
      <w:pPr>
        <w:rPr>
          <w:rFonts w:asciiTheme="minorHAnsi" w:hAnsiTheme="minorHAnsi" w:cs="Arial"/>
          <w:b/>
          <w:sz w:val="22"/>
          <w:szCs w:val="22"/>
          <w:lang w:val="ga-IE"/>
        </w:rPr>
      </w:pPr>
    </w:p>
    <w:p w:rsidR="00B4725F" w:rsidRPr="00C25D9A" w:rsidRDefault="00B4725F" w:rsidP="00B4725F">
      <w:pPr>
        <w:rPr>
          <w:rFonts w:asciiTheme="minorHAnsi" w:eastAsia="Times New Roman" w:hAnsiTheme="minorHAnsi"/>
          <w:b/>
          <w:sz w:val="22"/>
          <w:szCs w:val="22"/>
          <w:lang w:val="en-US"/>
        </w:rPr>
      </w:pPr>
      <w:r w:rsidRPr="00C25D9A">
        <w:rPr>
          <w:rFonts w:asciiTheme="minorHAnsi" w:eastAsia="Times New Roman" w:hAnsiTheme="minorHAnsi"/>
          <w:b/>
          <w:sz w:val="22"/>
          <w:szCs w:val="22"/>
          <w:lang w:val="en-US"/>
        </w:rPr>
        <w:t xml:space="preserve">More information: </w:t>
      </w:r>
    </w:p>
    <w:p w:rsidR="00B4725F" w:rsidRPr="00C25D9A" w:rsidRDefault="00B4725F" w:rsidP="00B4725F">
      <w:pPr>
        <w:rPr>
          <w:rFonts w:asciiTheme="minorHAnsi" w:eastAsia="Times New Roman" w:hAnsiTheme="minorHAnsi"/>
          <w:b/>
          <w:sz w:val="22"/>
          <w:szCs w:val="22"/>
          <w:lang w:val="en-US"/>
        </w:rPr>
      </w:pPr>
    </w:p>
    <w:p w:rsidR="00B4725F" w:rsidRPr="00C25D9A" w:rsidRDefault="00B4725F" w:rsidP="00B4725F">
      <w:pPr>
        <w:rPr>
          <w:rFonts w:asciiTheme="minorHAnsi" w:hAnsiTheme="minorHAnsi"/>
          <w:bCs/>
          <w:sz w:val="22"/>
          <w:szCs w:val="22"/>
          <w:lang w:val="ga-IE"/>
        </w:rPr>
      </w:pPr>
      <w:r w:rsidRPr="00C25D9A">
        <w:rPr>
          <w:rFonts w:asciiTheme="minorHAnsi" w:hAnsiTheme="minorHAnsi"/>
          <w:bCs/>
          <w:sz w:val="22"/>
          <w:szCs w:val="22"/>
        </w:rPr>
        <w:t>Anna Davitt</w:t>
      </w:r>
      <w:r w:rsidR="00DE347E" w:rsidRPr="00C25D9A">
        <w:rPr>
          <w:rFonts w:asciiTheme="minorHAnsi" w:hAnsiTheme="minorHAnsi"/>
          <w:bCs/>
          <w:sz w:val="22"/>
          <w:szCs w:val="22"/>
        </w:rPr>
        <w:t>:</w:t>
      </w:r>
      <w:r w:rsidRPr="00C25D9A">
        <w:rPr>
          <w:rFonts w:asciiTheme="minorHAnsi" w:hAnsiTheme="minorHAnsi"/>
          <w:bCs/>
          <w:sz w:val="22"/>
          <w:szCs w:val="22"/>
        </w:rPr>
        <w:t xml:space="preserve"> </w:t>
      </w:r>
      <w:r w:rsidRPr="00C25D9A">
        <w:rPr>
          <w:rFonts w:asciiTheme="minorHAnsi" w:hAnsiTheme="minorHAnsi"/>
          <w:bCs/>
          <w:sz w:val="22"/>
          <w:szCs w:val="22"/>
          <w:lang w:val="ga-IE"/>
        </w:rPr>
        <w:t>Programme Manager, Communication</w:t>
      </w:r>
      <w:r w:rsidR="00DE347E" w:rsidRPr="00C25D9A">
        <w:rPr>
          <w:rFonts w:asciiTheme="minorHAnsi" w:hAnsiTheme="minorHAnsi"/>
          <w:bCs/>
          <w:sz w:val="22"/>
          <w:szCs w:val="22"/>
          <w:lang w:val="ga-IE"/>
        </w:rPr>
        <w:t>s</w:t>
      </w:r>
      <w:r w:rsidRPr="00C25D9A">
        <w:rPr>
          <w:rFonts w:asciiTheme="minorHAnsi" w:hAnsiTheme="minorHAnsi"/>
          <w:bCs/>
          <w:sz w:val="22"/>
          <w:szCs w:val="22"/>
          <w:lang w:val="ga-IE"/>
        </w:rPr>
        <w:t>, Marketing and Awareness</w:t>
      </w:r>
    </w:p>
    <w:p w:rsidR="00B4725F" w:rsidRPr="00C25D9A" w:rsidRDefault="00B4725F" w:rsidP="00B4725F">
      <w:pPr>
        <w:rPr>
          <w:rStyle w:val="Hyperlink"/>
          <w:rFonts w:asciiTheme="minorHAnsi" w:hAnsiTheme="minorHAnsi"/>
          <w:bCs/>
          <w:sz w:val="22"/>
          <w:szCs w:val="22"/>
        </w:rPr>
      </w:pPr>
      <w:r w:rsidRPr="00C25D9A">
        <w:rPr>
          <w:rFonts w:asciiTheme="minorHAnsi" w:hAnsiTheme="minorHAnsi"/>
          <w:bCs/>
          <w:sz w:val="22"/>
          <w:szCs w:val="22"/>
        </w:rPr>
        <w:t xml:space="preserve">Tel: 087 6736175     </w:t>
      </w:r>
      <w:r w:rsidRPr="00C25D9A">
        <w:rPr>
          <w:rFonts w:asciiTheme="minorHAnsi" w:hAnsiTheme="minorHAnsi"/>
          <w:bCs/>
          <w:sz w:val="22"/>
          <w:szCs w:val="22"/>
          <w:lang w:val="ga-IE"/>
        </w:rPr>
        <w:t>Email</w:t>
      </w:r>
      <w:r w:rsidRPr="00C25D9A">
        <w:rPr>
          <w:rFonts w:asciiTheme="minorHAnsi" w:hAnsiTheme="minorHAnsi"/>
          <w:bCs/>
          <w:sz w:val="22"/>
          <w:szCs w:val="22"/>
        </w:rPr>
        <w:t xml:space="preserve">: </w:t>
      </w:r>
      <w:hyperlink r:id="rId7" w:history="1">
        <w:r w:rsidRPr="00C25D9A">
          <w:rPr>
            <w:rStyle w:val="Hyperlink"/>
            <w:rFonts w:asciiTheme="minorHAnsi" w:hAnsiTheme="minorHAnsi"/>
            <w:bCs/>
            <w:sz w:val="22"/>
            <w:szCs w:val="22"/>
          </w:rPr>
          <w:t>adavitt@forasnagaeilge.ie</w:t>
        </w:r>
      </w:hyperlink>
    </w:p>
    <w:p w:rsidR="001B0549" w:rsidRPr="00C25D9A" w:rsidRDefault="001B0549">
      <w:pPr>
        <w:rPr>
          <w:rFonts w:asciiTheme="minorHAnsi" w:hAnsiTheme="minorHAnsi"/>
          <w:sz w:val="22"/>
          <w:szCs w:val="22"/>
        </w:rPr>
      </w:pPr>
    </w:p>
    <w:sectPr w:rsidR="001B0549" w:rsidRPr="00C25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5F"/>
    <w:rsid w:val="001B0549"/>
    <w:rsid w:val="00567D62"/>
    <w:rsid w:val="005A37C9"/>
    <w:rsid w:val="00783220"/>
    <w:rsid w:val="009B4894"/>
    <w:rsid w:val="00A53EB9"/>
    <w:rsid w:val="00B4725F"/>
    <w:rsid w:val="00C1387F"/>
    <w:rsid w:val="00C25D9A"/>
    <w:rsid w:val="00DE347E"/>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5F"/>
    <w:pPr>
      <w:spacing w:after="0" w:line="240" w:lineRule="auto"/>
    </w:pPr>
    <w:rPr>
      <w:rFonts w:ascii="Times New Roman" w:hAnsi="Times New Roman" w:cs="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5F"/>
    <w:rPr>
      <w:b w:val="0"/>
      <w:bCs w:val="0"/>
      <w:i w:val="0"/>
      <w:iCs w:val="0"/>
      <w:strike w:val="0"/>
      <w:dstrike w:val="0"/>
      <w:color w:val="2599DB"/>
      <w:u w:val="none"/>
      <w:effect w:val="none"/>
    </w:rPr>
  </w:style>
  <w:style w:type="paragraph" w:styleId="NormalWeb">
    <w:name w:val="Normal (Web)"/>
    <w:basedOn w:val="Normal"/>
    <w:uiPriority w:val="99"/>
    <w:unhideWhenUsed/>
    <w:rsid w:val="00B4725F"/>
  </w:style>
  <w:style w:type="table" w:styleId="TableGrid">
    <w:name w:val="Table Grid"/>
    <w:basedOn w:val="TableNormal"/>
    <w:uiPriority w:val="59"/>
    <w:rsid w:val="00B4725F"/>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25F"/>
    <w:rPr>
      <w:rFonts w:ascii="Tahoma" w:hAnsi="Tahoma" w:cs="Tahoma"/>
      <w:sz w:val="16"/>
      <w:szCs w:val="16"/>
    </w:rPr>
  </w:style>
  <w:style w:type="character" w:customStyle="1" w:styleId="BalloonTextChar">
    <w:name w:val="Balloon Text Char"/>
    <w:basedOn w:val="DefaultParagraphFont"/>
    <w:link w:val="BalloonText"/>
    <w:uiPriority w:val="99"/>
    <w:semiHidden/>
    <w:rsid w:val="00B4725F"/>
    <w:rPr>
      <w:rFonts w:ascii="Tahoma" w:hAnsi="Tahoma" w:cs="Tahoma"/>
      <w:sz w:val="16"/>
      <w:szCs w:val="16"/>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5F"/>
    <w:pPr>
      <w:spacing w:after="0" w:line="240" w:lineRule="auto"/>
    </w:pPr>
    <w:rPr>
      <w:rFonts w:ascii="Times New Roman" w:hAnsi="Times New Roman" w:cs="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5F"/>
    <w:rPr>
      <w:b w:val="0"/>
      <w:bCs w:val="0"/>
      <w:i w:val="0"/>
      <w:iCs w:val="0"/>
      <w:strike w:val="0"/>
      <w:dstrike w:val="0"/>
      <w:color w:val="2599DB"/>
      <w:u w:val="none"/>
      <w:effect w:val="none"/>
    </w:rPr>
  </w:style>
  <w:style w:type="paragraph" w:styleId="NormalWeb">
    <w:name w:val="Normal (Web)"/>
    <w:basedOn w:val="Normal"/>
    <w:uiPriority w:val="99"/>
    <w:unhideWhenUsed/>
    <w:rsid w:val="00B4725F"/>
  </w:style>
  <w:style w:type="table" w:styleId="TableGrid">
    <w:name w:val="Table Grid"/>
    <w:basedOn w:val="TableNormal"/>
    <w:uiPriority w:val="59"/>
    <w:rsid w:val="00B4725F"/>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25F"/>
    <w:rPr>
      <w:rFonts w:ascii="Tahoma" w:hAnsi="Tahoma" w:cs="Tahoma"/>
      <w:sz w:val="16"/>
      <w:szCs w:val="16"/>
    </w:rPr>
  </w:style>
  <w:style w:type="character" w:customStyle="1" w:styleId="BalloonTextChar">
    <w:name w:val="Balloon Text Char"/>
    <w:basedOn w:val="DefaultParagraphFont"/>
    <w:link w:val="BalloonText"/>
    <w:uiPriority w:val="99"/>
    <w:semiHidden/>
    <w:rsid w:val="00B4725F"/>
    <w:rPr>
      <w:rFonts w:ascii="Tahoma" w:hAnsi="Tahoma" w:cs="Tahoma"/>
      <w:sz w:val="16"/>
      <w:szCs w:val="1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vitt@forasnagaeilge.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eilge.ie/nuach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Davitt</dc:creator>
  <cp:lastModifiedBy>Anna Davitt</cp:lastModifiedBy>
  <cp:revision>4</cp:revision>
  <dcterms:created xsi:type="dcterms:W3CDTF">2016-01-15T11:53:00Z</dcterms:created>
  <dcterms:modified xsi:type="dcterms:W3CDTF">2016-01-15T11:55:00Z</dcterms:modified>
</cp:coreProperties>
</file>