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0E" w:rsidRPr="00EB315A" w:rsidRDefault="004F230E" w:rsidP="004F230E">
      <w:pPr>
        <w:spacing w:after="150" w:line="240" w:lineRule="auto"/>
        <w:outlineLvl w:val="1"/>
        <w:rPr>
          <w:rFonts w:ascii="Arial" w:eastAsia="Times New Roman" w:hAnsi="Arial" w:cs="Arial"/>
          <w:b/>
          <w:bCs/>
          <w:sz w:val="45"/>
          <w:szCs w:val="45"/>
        </w:rPr>
      </w:pPr>
      <w:r>
        <w:rPr>
          <w:rFonts w:ascii="Arial" w:eastAsia="Times New Roman" w:hAnsi="Arial" w:cs="Arial"/>
          <w:b/>
          <w:bCs/>
          <w:sz w:val="45"/>
          <w:szCs w:val="45"/>
        </w:rPr>
        <w:t>Glao ar iarratais le haghaidh socrúchán cruthaitheach liteartha 8 seachtaine in earrach 2016 san Fhreaslainn do scríbhneoirí Gaeilge.</w:t>
      </w:r>
      <w:r>
        <w:rPr>
          <w:rFonts w:ascii="Arial" w:eastAsia="Times New Roman" w:hAnsi="Arial" w:cs="Arial"/>
          <w:sz w:val="45"/>
          <w:szCs w:val="45"/>
        </w:rPr>
        <w:t xml:space="preserve"> </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1. Cad é Focail Eile?</w:t>
      </w:r>
    </w:p>
    <w:p w:rsidR="004F230E" w:rsidRPr="00DF5A1F" w:rsidRDefault="00366AC4" w:rsidP="004F230E">
      <w:pPr>
        <w:spacing w:before="100" w:beforeAutospacing="1" w:after="150" w:line="240" w:lineRule="auto"/>
        <w:rPr>
          <w:rFonts w:ascii="Arial" w:hAnsi="Arial" w:cs="Arial"/>
        </w:rPr>
      </w:pPr>
      <w:r w:rsidRPr="00DF5A1F">
        <w:rPr>
          <w:rFonts w:ascii="Arial" w:hAnsi="Arial" w:cs="Arial"/>
        </w:rPr>
        <w:t xml:space="preserve">Is clár comhpháirtíochta é </w:t>
      </w:r>
      <w:r w:rsidRPr="00DF5A1F">
        <w:rPr>
          <w:rStyle w:val="Emphasis"/>
          <w:rFonts w:ascii="Arial" w:eastAsia="Times New Roman" w:hAnsi="Arial" w:cs="Arial"/>
        </w:rPr>
        <w:t>Focail Eile</w:t>
      </w:r>
      <w:r w:rsidRPr="00DF5A1F">
        <w:rPr>
          <w:rFonts w:ascii="Arial" w:eastAsia="Times New Roman" w:hAnsi="Arial" w:cs="Arial"/>
        </w:rPr>
        <w:t xml:space="preserve"> idir eagraíochtaí cultúrtha/teanga i réigiúin Eorpacha a bhfuil sé d’aidhm aige líonra de shocrúcháin chruthaitheacha a chruthú do scríbhneoirí Eorpacha i mionteangacha agus teangacha mionlaigh. Gach bliain roghnóidh gach eagraíocht </w:t>
      </w:r>
      <w:r w:rsidR="00DF5A1F">
        <w:rPr>
          <w:rFonts w:ascii="Arial" w:eastAsia="Times New Roman" w:hAnsi="Arial" w:cs="Arial"/>
        </w:rPr>
        <w:t>chomh</w:t>
      </w:r>
      <w:r w:rsidRPr="00DF5A1F">
        <w:rPr>
          <w:rFonts w:ascii="Arial" w:eastAsia="Times New Roman" w:hAnsi="Arial" w:cs="Arial"/>
        </w:rPr>
        <w:t xml:space="preserve">pháirtíochta dhá scríbhneoir le haghaidh </w:t>
      </w:r>
      <w:r w:rsidR="00386641">
        <w:rPr>
          <w:rFonts w:ascii="Arial" w:eastAsia="Times New Roman" w:hAnsi="Arial" w:cs="Arial"/>
        </w:rPr>
        <w:t>tréimhse cónaithe</w:t>
      </w:r>
      <w:r w:rsidRPr="00DF5A1F">
        <w:rPr>
          <w:rFonts w:ascii="Arial" w:eastAsia="Times New Roman" w:hAnsi="Arial" w:cs="Arial"/>
        </w:rPr>
        <w:t xml:space="preserve"> in dhá réigiún eile san Eoraip. Chomh maith leis sin cuirfidh gach réigiún fáilte roimh dhá scríbhneoir ó réigiúin eile. Aistreofar na saothair a scríobhfar le linn na </w:t>
      </w:r>
      <w:r w:rsidR="00386641">
        <w:rPr>
          <w:rFonts w:ascii="Arial" w:eastAsia="Times New Roman" w:hAnsi="Arial" w:cs="Arial"/>
        </w:rPr>
        <w:t>dtréimhsí cónaithe</w:t>
      </w:r>
      <w:r w:rsidRPr="00DF5A1F">
        <w:rPr>
          <w:rFonts w:ascii="Arial" w:eastAsia="Times New Roman" w:hAnsi="Arial" w:cs="Arial"/>
        </w:rPr>
        <w:t xml:space="preserve"> go teangacha na bpobal atá páirteach agus go Béarla, agus foilseofar iad ar shuíomh</w:t>
      </w:r>
      <w:r w:rsidR="00DF5A1F">
        <w:rPr>
          <w:rFonts w:ascii="Arial" w:eastAsia="Times New Roman" w:hAnsi="Arial" w:cs="Arial"/>
        </w:rPr>
        <w:t xml:space="preserve"> gréasáin Focail Eile agus ar p</w:t>
      </w:r>
      <w:r w:rsidRPr="00DF5A1F">
        <w:rPr>
          <w:rFonts w:ascii="Arial" w:eastAsia="Times New Roman" w:hAnsi="Arial" w:cs="Arial"/>
        </w:rPr>
        <w:t>ár.</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Is iad na réigiúin atá páirteach Éire, an Mhacadóin, an tSlóivéin, An Fhreaslainn agus Tír na mBascach. </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2. Céard iad príomhchuspóirí Other Words?</w:t>
      </w:r>
    </w:p>
    <w:p w:rsidR="004F230E" w:rsidRPr="00EB315A" w:rsidRDefault="004F230E" w:rsidP="004F230E">
      <w:pPr>
        <w:numPr>
          <w:ilvl w:val="0"/>
          <w:numId w:val="1"/>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Cuidiú litríocht a scríobhadh i mionteangacha nó i dteangacha mionlaigh a scaipeadh lasmuigh dá ngnáth-theorainneacha.</w:t>
      </w:r>
    </w:p>
    <w:p w:rsidR="004F230E" w:rsidRPr="00EB315A" w:rsidRDefault="004F230E" w:rsidP="004F230E">
      <w:pPr>
        <w:numPr>
          <w:ilvl w:val="0"/>
          <w:numId w:val="1"/>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Aird a tharraingt ar luach na héagsúlachta teanga, le béim ar leith ar mhionteangacha nó ar theangacha mionlaigh agus ról an aistriúcháin.</w:t>
      </w:r>
    </w:p>
    <w:p w:rsidR="004F230E" w:rsidRPr="00EB315A" w:rsidRDefault="004F230E" w:rsidP="004F230E">
      <w:pPr>
        <w:numPr>
          <w:ilvl w:val="0"/>
          <w:numId w:val="1"/>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An próiseas cruthaitheach liteartha a dhéanamh infheicthe agus saothar scríbhneoirí, aistritheoirí agus lucht eagraithe a chur in iúl don phobal.</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3. Cad iad na spriocdhátaí?</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Is é an spriocdháta le h</w:t>
      </w:r>
      <w:r w:rsidR="00DF5A1F">
        <w:rPr>
          <w:rFonts w:ascii="Arial" w:eastAsia="Times New Roman" w:hAnsi="Arial" w:cs="Arial"/>
          <w:sz w:val="21"/>
          <w:szCs w:val="21"/>
        </w:rPr>
        <w:t>iarratais</w:t>
      </w:r>
      <w:r>
        <w:rPr>
          <w:rFonts w:ascii="Arial" w:eastAsia="Times New Roman" w:hAnsi="Arial" w:cs="Arial"/>
          <w:sz w:val="21"/>
          <w:szCs w:val="21"/>
        </w:rPr>
        <w:t xml:space="preserve"> a chur isteach an 16 Nollaig ag 17:00.</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Beidh an </w:t>
      </w:r>
      <w:r w:rsidR="00386641">
        <w:rPr>
          <w:rFonts w:ascii="Arial" w:eastAsia="Times New Roman" w:hAnsi="Arial" w:cs="Arial"/>
          <w:sz w:val="21"/>
          <w:szCs w:val="21"/>
        </w:rPr>
        <w:t>tréimhse cónaithe</w:t>
      </w:r>
      <w:r>
        <w:rPr>
          <w:rFonts w:ascii="Arial" w:eastAsia="Times New Roman" w:hAnsi="Arial" w:cs="Arial"/>
          <w:sz w:val="21"/>
          <w:szCs w:val="21"/>
        </w:rPr>
        <w:t xml:space="preserve"> ar siúl idir timpeall an 21 Márta agus an 22 Bealtaine 2016 (dátaí cruinne le cinntiú).</w:t>
      </w:r>
    </w:p>
    <w:p w:rsidR="002A152D" w:rsidRPr="00EB315A" w:rsidRDefault="00DF5A1F"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Ainmneoidh</w:t>
      </w:r>
      <w:r w:rsidR="002A152D">
        <w:rPr>
          <w:rFonts w:ascii="Arial" w:eastAsia="Times New Roman" w:hAnsi="Arial" w:cs="Arial"/>
          <w:sz w:val="21"/>
          <w:szCs w:val="21"/>
        </w:rPr>
        <w:t xml:space="preserve"> Foras na Gaeilge aon iarrthóir rathúil amháin ó Éirinn de thoradh ar an nglao seo ar iarratais.</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4. Céard iad na coinníollacha nach mór d’iarrthóirí a chomhlíonadh le bheith roghnaithe?</w:t>
      </w:r>
    </w:p>
    <w:p w:rsidR="004F230E" w:rsidRPr="00EB315A" w:rsidRDefault="00DF5A1F"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Tá t</w:t>
      </w:r>
      <w:r w:rsidR="004F230E">
        <w:rPr>
          <w:rFonts w:ascii="Arial" w:eastAsia="Times New Roman" w:hAnsi="Arial" w:cs="Arial"/>
          <w:sz w:val="21"/>
          <w:szCs w:val="21"/>
        </w:rPr>
        <w:t xml:space="preserve">ionscadail </w:t>
      </w:r>
      <w:r>
        <w:rPr>
          <w:rFonts w:ascii="Arial" w:eastAsia="Times New Roman" w:hAnsi="Arial" w:cs="Arial"/>
          <w:sz w:val="21"/>
          <w:szCs w:val="21"/>
        </w:rPr>
        <w:t>l</w:t>
      </w:r>
      <w:r w:rsidR="004F230E">
        <w:rPr>
          <w:rFonts w:ascii="Arial" w:eastAsia="Times New Roman" w:hAnsi="Arial" w:cs="Arial"/>
          <w:sz w:val="21"/>
          <w:szCs w:val="21"/>
        </w:rPr>
        <w:t>iteartha le bheith scríofa i nGaeilge, ina mbeidh téacs a bheadh aon duine amháin in ann a scríobh laistigh de 8 seachtaine. Tabhair faoi deara, caithfidh ardchaighdeán Gaeilge idir scríofa agus labhartha bheith ag iarrthóirí.</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lastRenderedPageBreak/>
        <w:t xml:space="preserve">Caithfidh an saothar a chruthófar le linn </w:t>
      </w:r>
      <w:r w:rsidR="00386641">
        <w:rPr>
          <w:rFonts w:ascii="Arial" w:eastAsia="Times New Roman" w:hAnsi="Arial" w:cs="Arial"/>
          <w:sz w:val="21"/>
          <w:szCs w:val="21"/>
        </w:rPr>
        <w:t>na tréimhse cónaithe</w:t>
      </w:r>
      <w:r>
        <w:rPr>
          <w:rFonts w:ascii="Arial" w:eastAsia="Times New Roman" w:hAnsi="Arial" w:cs="Arial"/>
          <w:sz w:val="21"/>
          <w:szCs w:val="21"/>
        </w:rPr>
        <w:t xml:space="preserve"> bheith in ann seasamh ann féin, ach féadfaidh sé bheith mar chuid de thionscadal níos leithne (e.g. caibidil in úrscéal</w:t>
      </w:r>
      <w:r w:rsidR="00DF5A1F">
        <w:rPr>
          <w:rFonts w:ascii="Arial" w:eastAsia="Times New Roman" w:hAnsi="Arial" w:cs="Arial"/>
          <w:sz w:val="21"/>
          <w:szCs w:val="21"/>
        </w:rPr>
        <w:t>, scéal, dráma, díolaim dánta).</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5. Céard a mheastar bheith ina thionscadal liteartha?</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Sa ghlao seo ar iarratais áirítear ar thionscadail liteartha ficsean, filíocht, neamhfhicsean (aistí, cuimhní etc.), úrscéalta grafacha, léirmheas liteartha, litríocht bheathaisnéise/dírbheathaisnéis chomhaimseartha, scríbhneoireacht scáileáin agus téatair.</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Níl téacsanna reiligiúnacha, oideachais agus acadúla san áireamh sa sainmhíniú seo (agus, dá réir, sa ghlao seo ar iarratais). </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6. C</w:t>
      </w:r>
      <w:r w:rsidR="00C01BAA">
        <w:rPr>
          <w:rFonts w:ascii="Arial" w:eastAsia="Times New Roman" w:hAnsi="Arial" w:cs="Arial"/>
          <w:b/>
          <w:bCs/>
          <w:sz w:val="33"/>
          <w:szCs w:val="33"/>
        </w:rPr>
        <w:t>a</w:t>
      </w:r>
      <w:r>
        <w:rPr>
          <w:rFonts w:ascii="Arial" w:eastAsia="Times New Roman" w:hAnsi="Arial" w:cs="Arial"/>
          <w:b/>
          <w:bCs/>
          <w:sz w:val="33"/>
          <w:szCs w:val="33"/>
        </w:rPr>
        <w:t>d atá le fáil?</w:t>
      </w:r>
    </w:p>
    <w:p w:rsidR="004F230E" w:rsidRPr="00293BBA" w:rsidRDefault="00012283" w:rsidP="004F230E">
      <w:pPr>
        <w:numPr>
          <w:ilvl w:val="0"/>
          <w:numId w:val="2"/>
        </w:numPr>
        <w:spacing w:before="100" w:beforeAutospacing="1" w:after="75" w:line="240" w:lineRule="auto"/>
        <w:ind w:left="300"/>
        <w:rPr>
          <w:rFonts w:ascii="Arial" w:eastAsia="Times New Roman" w:hAnsi="Arial" w:cs="Arial"/>
          <w:sz w:val="21"/>
          <w:szCs w:val="21"/>
        </w:rPr>
      </w:pPr>
      <w:r w:rsidRPr="00293BBA">
        <w:rPr>
          <w:rFonts w:ascii="Arial" w:eastAsia="Times New Roman" w:hAnsi="Arial" w:cs="Arial"/>
          <w:sz w:val="21"/>
          <w:szCs w:val="21"/>
        </w:rPr>
        <w:t>Costais</w:t>
      </w:r>
      <w:r w:rsidR="004F230E" w:rsidRPr="00293BBA">
        <w:rPr>
          <w:rFonts w:ascii="Arial" w:eastAsia="Times New Roman" w:hAnsi="Arial" w:cs="Arial"/>
          <w:sz w:val="21"/>
          <w:szCs w:val="21"/>
        </w:rPr>
        <w:t xml:space="preserve"> taistil</w:t>
      </w:r>
      <w:r w:rsidRPr="00293BBA">
        <w:rPr>
          <w:rFonts w:ascii="Arial" w:eastAsia="Times New Roman" w:hAnsi="Arial" w:cs="Arial"/>
          <w:sz w:val="21"/>
          <w:szCs w:val="21"/>
        </w:rPr>
        <w:t xml:space="preserve"> agus chothabhála</w:t>
      </w:r>
      <w:r w:rsidR="004F230E" w:rsidRPr="00293BBA">
        <w:rPr>
          <w:rFonts w:ascii="Arial" w:eastAsia="Times New Roman" w:hAnsi="Arial" w:cs="Arial"/>
          <w:sz w:val="21"/>
          <w:szCs w:val="21"/>
        </w:rPr>
        <w:t>.</w:t>
      </w:r>
      <w:bookmarkStart w:id="0" w:name="_GoBack"/>
      <w:bookmarkEnd w:id="0"/>
    </w:p>
    <w:p w:rsidR="004F230E" w:rsidRPr="00293BBA" w:rsidRDefault="00012283" w:rsidP="004F230E">
      <w:pPr>
        <w:numPr>
          <w:ilvl w:val="0"/>
          <w:numId w:val="2"/>
        </w:numPr>
        <w:spacing w:before="100" w:beforeAutospacing="1" w:after="75" w:line="240" w:lineRule="auto"/>
        <w:ind w:left="300"/>
        <w:rPr>
          <w:rFonts w:ascii="Arial" w:eastAsia="Times New Roman" w:hAnsi="Arial" w:cs="Arial"/>
          <w:sz w:val="21"/>
          <w:szCs w:val="21"/>
        </w:rPr>
      </w:pPr>
      <w:r w:rsidRPr="00293BBA">
        <w:rPr>
          <w:rFonts w:ascii="Arial" w:eastAsia="Times New Roman" w:hAnsi="Arial" w:cs="Arial"/>
          <w:sz w:val="21"/>
          <w:szCs w:val="21"/>
        </w:rPr>
        <w:t>L</w:t>
      </w:r>
      <w:r w:rsidR="004F230E" w:rsidRPr="00293BBA">
        <w:rPr>
          <w:rFonts w:ascii="Arial" w:eastAsia="Times New Roman" w:hAnsi="Arial" w:cs="Arial"/>
          <w:sz w:val="21"/>
          <w:szCs w:val="21"/>
        </w:rPr>
        <w:t>óistín a</w:t>
      </w:r>
      <w:r w:rsidRPr="00293BBA">
        <w:rPr>
          <w:rFonts w:ascii="Arial" w:eastAsia="Times New Roman" w:hAnsi="Arial" w:cs="Arial"/>
          <w:sz w:val="21"/>
          <w:szCs w:val="21"/>
        </w:rPr>
        <w:t>tá</w:t>
      </w:r>
      <w:r w:rsidR="004F230E" w:rsidRPr="00293BBA">
        <w:rPr>
          <w:rFonts w:ascii="Arial" w:eastAsia="Times New Roman" w:hAnsi="Arial" w:cs="Arial"/>
          <w:sz w:val="21"/>
          <w:szCs w:val="21"/>
        </w:rPr>
        <w:t xml:space="preserve"> roghnaithe don </w:t>
      </w:r>
      <w:r w:rsidRPr="00293BBA">
        <w:rPr>
          <w:rFonts w:ascii="Arial" w:eastAsia="Times New Roman" w:hAnsi="Arial" w:cs="Arial"/>
          <w:sz w:val="21"/>
          <w:szCs w:val="21"/>
        </w:rPr>
        <w:t>tréimhse cónaithe</w:t>
      </w:r>
      <w:r w:rsidR="004F230E" w:rsidRPr="00293BBA">
        <w:rPr>
          <w:rFonts w:ascii="Arial" w:eastAsia="Times New Roman" w:hAnsi="Arial" w:cs="Arial"/>
          <w:sz w:val="21"/>
          <w:szCs w:val="21"/>
        </w:rPr>
        <w:t xml:space="preserve"> ag an </w:t>
      </w:r>
      <w:r w:rsidRPr="00293BBA">
        <w:rPr>
          <w:rFonts w:ascii="Arial" w:eastAsia="Times New Roman" w:hAnsi="Arial" w:cs="Arial"/>
          <w:sz w:val="21"/>
          <w:szCs w:val="21"/>
        </w:rPr>
        <w:t xml:space="preserve">eagraíocht </w:t>
      </w:r>
      <w:r w:rsidR="004F230E" w:rsidRPr="00293BBA">
        <w:rPr>
          <w:rFonts w:ascii="Arial" w:eastAsia="Times New Roman" w:hAnsi="Arial" w:cs="Arial"/>
          <w:sz w:val="21"/>
          <w:szCs w:val="21"/>
        </w:rPr>
        <w:t>óstach.</w:t>
      </w:r>
    </w:p>
    <w:p w:rsidR="004F230E" w:rsidRPr="00EB315A" w:rsidRDefault="00012283" w:rsidP="004F230E">
      <w:pPr>
        <w:numPr>
          <w:ilvl w:val="0"/>
          <w:numId w:val="2"/>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Luach s</w:t>
      </w:r>
      <w:r w:rsidR="004F230E">
        <w:rPr>
          <w:rFonts w:ascii="Arial" w:eastAsia="Times New Roman" w:hAnsi="Arial" w:cs="Arial"/>
          <w:sz w:val="21"/>
          <w:szCs w:val="21"/>
        </w:rPr>
        <w:t xml:space="preserve">aothair: </w:t>
      </w:r>
      <w:r>
        <w:rPr>
          <w:rFonts w:ascii="Arial" w:eastAsia="Times New Roman" w:hAnsi="Arial" w:cs="Arial"/>
          <w:sz w:val="21"/>
          <w:szCs w:val="21"/>
        </w:rPr>
        <w:t>€</w:t>
      </w:r>
      <w:r w:rsidR="004F230E">
        <w:rPr>
          <w:rFonts w:ascii="Arial" w:eastAsia="Times New Roman" w:hAnsi="Arial" w:cs="Arial"/>
          <w:sz w:val="21"/>
          <w:szCs w:val="21"/>
        </w:rPr>
        <w:t xml:space="preserve">2,500 </w:t>
      </w:r>
      <w:r>
        <w:rPr>
          <w:rFonts w:ascii="Arial" w:eastAsia="Times New Roman" w:hAnsi="Arial" w:cs="Arial"/>
          <w:sz w:val="21"/>
          <w:szCs w:val="21"/>
        </w:rPr>
        <w:t>ar son dhá mhí</w:t>
      </w:r>
    </w:p>
    <w:p w:rsidR="004F230E" w:rsidRPr="00EB315A" w:rsidRDefault="004F230E" w:rsidP="004F230E">
      <w:pPr>
        <w:numPr>
          <w:ilvl w:val="0"/>
          <w:numId w:val="2"/>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Foilsiú an téacs ar an suíomh gréasáin (aistrithe go 5 theanga).</w:t>
      </w:r>
    </w:p>
    <w:p w:rsidR="004F230E" w:rsidRPr="00EB315A" w:rsidRDefault="004F230E" w:rsidP="004F230E">
      <w:pPr>
        <w:numPr>
          <w:ilvl w:val="0"/>
          <w:numId w:val="2"/>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Foilsiú an téacs</w:t>
      </w:r>
      <w:r w:rsidR="00DF5A1F">
        <w:rPr>
          <w:rFonts w:ascii="Arial" w:eastAsia="Times New Roman" w:hAnsi="Arial" w:cs="Arial"/>
          <w:sz w:val="21"/>
          <w:szCs w:val="21"/>
        </w:rPr>
        <w:t xml:space="preserve"> i ndíolaim ar p</w:t>
      </w:r>
      <w:r>
        <w:rPr>
          <w:rFonts w:ascii="Arial" w:eastAsia="Times New Roman" w:hAnsi="Arial" w:cs="Arial"/>
          <w:sz w:val="21"/>
          <w:szCs w:val="21"/>
        </w:rPr>
        <w:t>ár (aistrithe go 5 theanga).</w:t>
      </w:r>
    </w:p>
    <w:p w:rsidR="004F230E" w:rsidRPr="00EB315A" w:rsidRDefault="004F230E" w:rsidP="004F230E">
      <w:pPr>
        <w:numPr>
          <w:ilvl w:val="0"/>
          <w:numId w:val="2"/>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Poiblíocht idirnáisiúnta.</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8 Conas a chaithfear iarratais a dhéanamh?</w:t>
      </w:r>
    </w:p>
    <w:p w:rsidR="00C32555" w:rsidRPr="00EB315A" w:rsidRDefault="00B033DE" w:rsidP="000A6F0F">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Caithfidh iarrthóirí </w:t>
      </w:r>
      <w:r w:rsidR="00012283">
        <w:rPr>
          <w:rFonts w:ascii="Arial" w:eastAsia="Times New Roman" w:hAnsi="Arial" w:cs="Arial"/>
          <w:sz w:val="21"/>
          <w:szCs w:val="21"/>
        </w:rPr>
        <w:t xml:space="preserve">na nithe seo </w:t>
      </w:r>
      <w:r>
        <w:rPr>
          <w:rFonts w:ascii="Arial" w:eastAsia="Times New Roman" w:hAnsi="Arial" w:cs="Arial"/>
          <w:sz w:val="21"/>
          <w:szCs w:val="21"/>
        </w:rPr>
        <w:t>a leanas a chur isteach:</w:t>
      </w:r>
    </w:p>
    <w:p w:rsidR="00C32555" w:rsidRPr="00EB315A" w:rsidRDefault="00C32555" w:rsidP="00C32555">
      <w:pPr>
        <w:pStyle w:val="ListParagraph"/>
        <w:numPr>
          <w:ilvl w:val="0"/>
          <w:numId w:val="11"/>
        </w:numPr>
        <w:spacing w:before="100" w:beforeAutospacing="1" w:after="75" w:line="240" w:lineRule="auto"/>
        <w:rPr>
          <w:rFonts w:ascii="Arial" w:eastAsia="Times New Roman" w:hAnsi="Arial" w:cs="Arial"/>
          <w:sz w:val="21"/>
          <w:szCs w:val="21"/>
        </w:rPr>
      </w:pPr>
      <w:r>
        <w:rPr>
          <w:rFonts w:ascii="Arial" w:eastAsia="Times New Roman" w:hAnsi="Arial" w:cs="Arial"/>
          <w:sz w:val="21"/>
          <w:szCs w:val="21"/>
        </w:rPr>
        <w:t>Curriculum Vitae le sonraí maidir le gairmré, foilseacháin, éachtaí etc.</w:t>
      </w:r>
    </w:p>
    <w:p w:rsidR="00C32555" w:rsidRPr="00EB315A" w:rsidRDefault="00C32555" w:rsidP="00C32555">
      <w:pPr>
        <w:pStyle w:val="ListParagraph"/>
        <w:numPr>
          <w:ilvl w:val="0"/>
          <w:numId w:val="11"/>
        </w:numPr>
        <w:spacing w:before="100" w:beforeAutospacing="1" w:after="75" w:line="240" w:lineRule="auto"/>
        <w:rPr>
          <w:rFonts w:ascii="Arial" w:eastAsia="Times New Roman" w:hAnsi="Arial" w:cs="Arial"/>
          <w:sz w:val="21"/>
          <w:szCs w:val="21"/>
        </w:rPr>
      </w:pPr>
      <w:r>
        <w:rPr>
          <w:rFonts w:ascii="Arial" w:eastAsia="Times New Roman" w:hAnsi="Arial" w:cs="Arial"/>
          <w:sz w:val="21"/>
          <w:szCs w:val="21"/>
        </w:rPr>
        <w:t xml:space="preserve">Samplaí de shaothar </w:t>
      </w:r>
      <w:r w:rsidR="00DF5A1F" w:rsidRPr="001866DF">
        <w:rPr>
          <w:rFonts w:ascii="Arial" w:eastAsia="Times New Roman" w:hAnsi="Arial" w:cs="Arial"/>
          <w:sz w:val="21"/>
          <w:szCs w:val="21"/>
        </w:rPr>
        <w:t xml:space="preserve">a foilsíodh </w:t>
      </w:r>
      <w:r w:rsidRPr="001866DF">
        <w:rPr>
          <w:rFonts w:ascii="Arial" w:eastAsia="Times New Roman" w:hAnsi="Arial" w:cs="Arial"/>
          <w:sz w:val="21"/>
          <w:szCs w:val="21"/>
        </w:rPr>
        <w:t>roimhe</w:t>
      </w:r>
      <w:r>
        <w:rPr>
          <w:rFonts w:ascii="Arial" w:eastAsia="Times New Roman" w:hAnsi="Arial" w:cs="Arial"/>
          <w:sz w:val="21"/>
          <w:szCs w:val="21"/>
        </w:rPr>
        <w:t xml:space="preserve"> seo (suas le 5 leathanach A4).</w:t>
      </w:r>
    </w:p>
    <w:p w:rsidR="00A70EBA" w:rsidRPr="00EB315A" w:rsidRDefault="00C32555" w:rsidP="00C32555">
      <w:pPr>
        <w:pStyle w:val="ListParagraph"/>
        <w:numPr>
          <w:ilvl w:val="0"/>
          <w:numId w:val="11"/>
        </w:numPr>
        <w:spacing w:before="100" w:beforeAutospacing="1" w:after="75" w:line="240" w:lineRule="auto"/>
        <w:rPr>
          <w:rFonts w:ascii="Arial" w:eastAsia="Times New Roman" w:hAnsi="Arial" w:cs="Arial"/>
          <w:sz w:val="21"/>
          <w:szCs w:val="21"/>
        </w:rPr>
      </w:pPr>
      <w:r>
        <w:rPr>
          <w:rFonts w:ascii="Arial" w:eastAsia="Times New Roman" w:hAnsi="Arial" w:cs="Arial"/>
          <w:sz w:val="21"/>
          <w:szCs w:val="21"/>
        </w:rPr>
        <w:t>Togra ina gcuirtear síos ar a leanas:</w:t>
      </w:r>
    </w:p>
    <w:p w:rsidR="00A70EBA" w:rsidRPr="00EB315A" w:rsidRDefault="00C32555" w:rsidP="00A70EBA">
      <w:pPr>
        <w:pStyle w:val="ListParagraph"/>
        <w:numPr>
          <w:ilvl w:val="1"/>
          <w:numId w:val="11"/>
        </w:numPr>
        <w:spacing w:before="100" w:beforeAutospacing="1" w:after="75" w:line="240" w:lineRule="auto"/>
        <w:rPr>
          <w:rFonts w:ascii="Arial" w:eastAsia="Times New Roman" w:hAnsi="Arial" w:cs="Arial"/>
          <w:sz w:val="21"/>
          <w:szCs w:val="21"/>
        </w:rPr>
      </w:pPr>
      <w:r>
        <w:rPr>
          <w:rFonts w:ascii="Arial" w:eastAsia="Times New Roman" w:hAnsi="Arial" w:cs="Arial"/>
          <w:sz w:val="21"/>
          <w:szCs w:val="21"/>
        </w:rPr>
        <w:t>smaointe ealaíne agus tionscadal molta nó tionscadail mholta le haghaidh do shaothair liteartha le linn na</w:t>
      </w:r>
      <w:r w:rsidR="00386641">
        <w:rPr>
          <w:rFonts w:ascii="Arial" w:eastAsia="Times New Roman" w:hAnsi="Arial" w:cs="Arial"/>
          <w:sz w:val="21"/>
          <w:szCs w:val="21"/>
        </w:rPr>
        <w:t xml:space="preserve"> tréimhse cónaithe</w:t>
      </w:r>
      <w:r>
        <w:rPr>
          <w:rFonts w:ascii="Arial" w:eastAsia="Times New Roman" w:hAnsi="Arial" w:cs="Arial"/>
          <w:sz w:val="21"/>
          <w:szCs w:val="21"/>
        </w:rPr>
        <w:t>;</w:t>
      </w:r>
    </w:p>
    <w:p w:rsidR="00A70EBA" w:rsidRPr="00EB315A" w:rsidRDefault="00C32555" w:rsidP="00A70EBA">
      <w:pPr>
        <w:pStyle w:val="ListParagraph"/>
        <w:numPr>
          <w:ilvl w:val="1"/>
          <w:numId w:val="11"/>
        </w:numPr>
        <w:spacing w:before="100" w:beforeAutospacing="1" w:after="75" w:line="240" w:lineRule="auto"/>
        <w:rPr>
          <w:rFonts w:ascii="Arial" w:eastAsia="Times New Roman" w:hAnsi="Arial" w:cs="Arial"/>
          <w:sz w:val="21"/>
          <w:szCs w:val="21"/>
        </w:rPr>
      </w:pPr>
      <w:r>
        <w:rPr>
          <w:rFonts w:ascii="Arial" w:eastAsia="Times New Roman" w:hAnsi="Arial" w:cs="Arial"/>
          <w:sz w:val="21"/>
          <w:szCs w:val="21"/>
        </w:rPr>
        <w:t xml:space="preserve">tairbhe na </w:t>
      </w:r>
      <w:r w:rsidR="00386641">
        <w:rPr>
          <w:rFonts w:ascii="Arial" w:eastAsia="Times New Roman" w:hAnsi="Arial" w:cs="Arial"/>
          <w:sz w:val="21"/>
          <w:szCs w:val="21"/>
        </w:rPr>
        <w:t>tréimhse cónaithe</w:t>
      </w:r>
      <w:r>
        <w:rPr>
          <w:rFonts w:ascii="Arial" w:eastAsia="Times New Roman" w:hAnsi="Arial" w:cs="Arial"/>
          <w:sz w:val="21"/>
          <w:szCs w:val="21"/>
        </w:rPr>
        <w:t xml:space="preserve"> do d’fhorbairt mar scríbhneoir;</w:t>
      </w:r>
    </w:p>
    <w:p w:rsidR="00C32555" w:rsidRPr="00EB315A" w:rsidRDefault="00A70EBA" w:rsidP="00A70EBA">
      <w:pPr>
        <w:pStyle w:val="ListParagraph"/>
        <w:numPr>
          <w:ilvl w:val="1"/>
          <w:numId w:val="11"/>
        </w:numPr>
        <w:spacing w:before="100" w:beforeAutospacing="1" w:after="75" w:line="240" w:lineRule="auto"/>
        <w:rPr>
          <w:rFonts w:ascii="Arial" w:eastAsia="Times New Roman" w:hAnsi="Arial" w:cs="Arial"/>
          <w:sz w:val="21"/>
          <w:szCs w:val="21"/>
        </w:rPr>
      </w:pPr>
      <w:r>
        <w:rPr>
          <w:rFonts w:ascii="Arial" w:eastAsia="Times New Roman" w:hAnsi="Arial" w:cs="Arial"/>
          <w:sz w:val="21"/>
          <w:szCs w:val="21"/>
        </w:rPr>
        <w:t xml:space="preserve">do smaointe le haghaidh dhá ghníomhaíocht chomhobríocha ar a laghad le pobail áitiúla le linn na </w:t>
      </w:r>
      <w:r w:rsidR="00386641">
        <w:rPr>
          <w:rFonts w:ascii="Arial" w:eastAsia="Times New Roman" w:hAnsi="Arial" w:cs="Arial"/>
          <w:sz w:val="21"/>
          <w:szCs w:val="21"/>
        </w:rPr>
        <w:t>tréimhse cónaithe</w:t>
      </w:r>
      <w:r>
        <w:rPr>
          <w:rFonts w:ascii="Arial" w:eastAsia="Times New Roman" w:hAnsi="Arial" w:cs="Arial"/>
          <w:sz w:val="21"/>
          <w:szCs w:val="21"/>
        </w:rPr>
        <w:t xml:space="preserve">. </w:t>
      </w:r>
    </w:p>
    <w:p w:rsidR="004F230E" w:rsidRPr="00EB315A" w:rsidRDefault="00DD5225" w:rsidP="004F230E">
      <w:pPr>
        <w:numPr>
          <w:ilvl w:val="0"/>
          <w:numId w:val="4"/>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Fótachóip</w:t>
      </w:r>
      <w:r w:rsidR="004F230E">
        <w:rPr>
          <w:rFonts w:ascii="Arial" w:eastAsia="Times New Roman" w:hAnsi="Arial" w:cs="Arial"/>
          <w:sz w:val="21"/>
          <w:szCs w:val="21"/>
        </w:rPr>
        <w:t xml:space="preserve"> d</w:t>
      </w:r>
      <w:r w:rsidR="00386641">
        <w:rPr>
          <w:rFonts w:ascii="Arial" w:eastAsia="Times New Roman" w:hAnsi="Arial" w:cs="Arial"/>
          <w:sz w:val="21"/>
          <w:szCs w:val="21"/>
        </w:rPr>
        <w:t>e leathanach grianghraif do pha</w:t>
      </w:r>
      <w:r w:rsidR="004F230E">
        <w:rPr>
          <w:rFonts w:ascii="Arial" w:eastAsia="Times New Roman" w:hAnsi="Arial" w:cs="Arial"/>
          <w:sz w:val="21"/>
          <w:szCs w:val="21"/>
        </w:rPr>
        <w:t>s.</w:t>
      </w:r>
    </w:p>
    <w:p w:rsidR="002A152D" w:rsidRPr="00EB315A" w:rsidRDefault="002A152D" w:rsidP="004F230E">
      <w:pPr>
        <w:numPr>
          <w:ilvl w:val="0"/>
          <w:numId w:val="4"/>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Uimhir Cláraithe Cánacha (arna eisiúint ag na Coimisinéirí Ioncaim (Luimneach)).</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9. Cad iad na critéir roghnúcháin?</w:t>
      </w:r>
    </w:p>
    <w:p w:rsidR="004F230E" w:rsidRDefault="004F230E" w:rsidP="004F230E">
      <w:pPr>
        <w:spacing w:before="100" w:beforeAutospacing="1" w:after="150" w:line="240" w:lineRule="auto"/>
        <w:rPr>
          <w:rFonts w:ascii="Arial" w:eastAsia="Times New Roman" w:hAnsi="Arial" w:cs="Arial"/>
          <w:sz w:val="21"/>
          <w:szCs w:val="21"/>
          <w:lang w:val="en-IE"/>
        </w:rPr>
      </w:pPr>
      <w:r>
        <w:rPr>
          <w:rFonts w:ascii="Arial" w:eastAsia="Times New Roman" w:hAnsi="Arial" w:cs="Arial"/>
          <w:sz w:val="21"/>
          <w:szCs w:val="21"/>
        </w:rPr>
        <w:t>Measúnófar a leanas:</w:t>
      </w:r>
    </w:p>
    <w:p w:rsidR="001F3A06" w:rsidRPr="00386641" w:rsidRDefault="001F3A06" w:rsidP="00386641">
      <w:pPr>
        <w:pStyle w:val="ListParagraph"/>
        <w:numPr>
          <w:ilvl w:val="0"/>
          <w:numId w:val="13"/>
        </w:numPr>
        <w:spacing w:before="100" w:beforeAutospacing="1" w:after="150" w:line="240" w:lineRule="auto"/>
        <w:rPr>
          <w:rFonts w:ascii="Arial" w:eastAsia="Times New Roman" w:hAnsi="Arial" w:cs="Arial"/>
          <w:sz w:val="21"/>
          <w:szCs w:val="21"/>
          <w:lang w:val="en-IE"/>
        </w:rPr>
      </w:pPr>
      <w:r w:rsidRPr="00386641">
        <w:rPr>
          <w:rFonts w:ascii="Arial" w:eastAsia="Times New Roman" w:hAnsi="Arial" w:cs="Arial"/>
          <w:sz w:val="21"/>
          <w:szCs w:val="21"/>
          <w:lang w:val="en-IE"/>
        </w:rPr>
        <w:t>Gairmréim liteartha an iarr</w:t>
      </w:r>
      <w:r w:rsidR="00386641">
        <w:rPr>
          <w:rFonts w:ascii="Arial" w:eastAsia="Times New Roman" w:hAnsi="Arial" w:cs="Arial"/>
          <w:sz w:val="21"/>
          <w:szCs w:val="21"/>
          <w:lang w:val="en-IE"/>
        </w:rPr>
        <w:t>thó</w:t>
      </w:r>
      <w:r w:rsidRPr="00386641">
        <w:rPr>
          <w:rFonts w:ascii="Arial" w:eastAsia="Times New Roman" w:hAnsi="Arial" w:cs="Arial"/>
          <w:sz w:val="21"/>
          <w:szCs w:val="21"/>
          <w:lang w:val="en-IE"/>
        </w:rPr>
        <w:t>ra go dtí seo: fo</w:t>
      </w:r>
      <w:r w:rsidR="00012283">
        <w:rPr>
          <w:rFonts w:ascii="Arial" w:eastAsia="Times New Roman" w:hAnsi="Arial" w:cs="Arial"/>
          <w:sz w:val="21"/>
          <w:szCs w:val="21"/>
          <w:lang w:val="en-IE"/>
        </w:rPr>
        <w:t>ilseacháin, gradaim agus taithí</w:t>
      </w:r>
      <w:r w:rsidRPr="00386641">
        <w:rPr>
          <w:rFonts w:ascii="Arial" w:eastAsia="Times New Roman" w:hAnsi="Arial" w:cs="Arial"/>
          <w:sz w:val="21"/>
          <w:szCs w:val="21"/>
          <w:lang w:val="en-IE"/>
        </w:rPr>
        <w:t xml:space="preserve"> (mar a shonraítear sa CV) (20%).</w:t>
      </w:r>
    </w:p>
    <w:p w:rsidR="001F3A06" w:rsidRPr="00386641" w:rsidRDefault="001F3A06" w:rsidP="00386641">
      <w:pPr>
        <w:pStyle w:val="ListParagraph"/>
        <w:numPr>
          <w:ilvl w:val="0"/>
          <w:numId w:val="13"/>
        </w:numPr>
        <w:spacing w:before="100" w:beforeAutospacing="1" w:after="150" w:line="240" w:lineRule="auto"/>
        <w:rPr>
          <w:rFonts w:ascii="Arial" w:eastAsia="Times New Roman" w:hAnsi="Arial" w:cs="Arial"/>
          <w:sz w:val="21"/>
          <w:szCs w:val="21"/>
          <w:lang w:val="en-IE"/>
        </w:rPr>
      </w:pPr>
      <w:r w:rsidRPr="00386641">
        <w:rPr>
          <w:rFonts w:ascii="Arial" w:eastAsia="Times New Roman" w:hAnsi="Arial" w:cs="Arial"/>
          <w:sz w:val="21"/>
          <w:szCs w:val="21"/>
          <w:lang w:val="en-IE"/>
        </w:rPr>
        <w:t>An caighdeán atá bainte amach ag saothair an iarr</w:t>
      </w:r>
      <w:r w:rsidR="00386641">
        <w:rPr>
          <w:rFonts w:ascii="Arial" w:eastAsia="Times New Roman" w:hAnsi="Arial" w:cs="Arial"/>
          <w:sz w:val="21"/>
          <w:szCs w:val="21"/>
          <w:lang w:val="en-IE"/>
        </w:rPr>
        <w:t>thóra</w:t>
      </w:r>
      <w:r w:rsidRPr="00386641">
        <w:rPr>
          <w:rFonts w:ascii="Arial" w:eastAsia="Times New Roman" w:hAnsi="Arial" w:cs="Arial"/>
          <w:sz w:val="21"/>
          <w:szCs w:val="21"/>
          <w:lang w:val="en-IE"/>
        </w:rPr>
        <w:t xml:space="preserve"> go dtí seo (30%).</w:t>
      </w:r>
    </w:p>
    <w:p w:rsidR="001F3A06" w:rsidRPr="00386641" w:rsidRDefault="001F3A06" w:rsidP="00386641">
      <w:pPr>
        <w:pStyle w:val="ListParagraph"/>
        <w:numPr>
          <w:ilvl w:val="0"/>
          <w:numId w:val="13"/>
        </w:numPr>
        <w:spacing w:before="100" w:beforeAutospacing="1" w:after="150" w:line="240" w:lineRule="auto"/>
        <w:rPr>
          <w:rFonts w:ascii="Arial" w:eastAsia="Times New Roman" w:hAnsi="Arial" w:cs="Arial"/>
          <w:sz w:val="21"/>
          <w:szCs w:val="21"/>
          <w:lang w:val="en-IE"/>
        </w:rPr>
      </w:pPr>
      <w:r w:rsidRPr="00386641">
        <w:rPr>
          <w:rFonts w:ascii="Arial" w:eastAsia="Times New Roman" w:hAnsi="Arial" w:cs="Arial"/>
          <w:sz w:val="21"/>
          <w:szCs w:val="21"/>
          <w:lang w:val="en-IE"/>
        </w:rPr>
        <w:t>Cumas an iarr</w:t>
      </w:r>
      <w:r w:rsidR="00386641">
        <w:rPr>
          <w:rFonts w:ascii="Arial" w:eastAsia="Times New Roman" w:hAnsi="Arial" w:cs="Arial"/>
          <w:sz w:val="21"/>
          <w:szCs w:val="21"/>
          <w:lang w:val="en-IE"/>
        </w:rPr>
        <w:t>thóra</w:t>
      </w:r>
      <w:r w:rsidRPr="00386641">
        <w:rPr>
          <w:rFonts w:ascii="Arial" w:eastAsia="Times New Roman" w:hAnsi="Arial" w:cs="Arial"/>
          <w:sz w:val="21"/>
          <w:szCs w:val="21"/>
          <w:lang w:val="en-IE"/>
        </w:rPr>
        <w:t>, ag cur san áireamh uaillmhian</w:t>
      </w:r>
      <w:r w:rsidRPr="00293BBA">
        <w:rPr>
          <w:rFonts w:ascii="Arial" w:eastAsia="Times New Roman" w:hAnsi="Arial" w:cs="Arial"/>
          <w:sz w:val="21"/>
          <w:szCs w:val="21"/>
          <w:lang w:val="en-IE"/>
        </w:rPr>
        <w:t xml:space="preserve">, </w:t>
      </w:r>
      <w:r w:rsidR="00012283" w:rsidRPr="00293BBA">
        <w:rPr>
          <w:rFonts w:ascii="Arial" w:eastAsia="Times New Roman" w:hAnsi="Arial" w:cs="Arial"/>
          <w:sz w:val="21"/>
          <w:szCs w:val="21"/>
          <w:lang w:val="en-IE"/>
        </w:rPr>
        <w:t>úire</w:t>
      </w:r>
      <w:r w:rsidRPr="00386641">
        <w:rPr>
          <w:rFonts w:ascii="Arial" w:eastAsia="Times New Roman" w:hAnsi="Arial" w:cs="Arial"/>
          <w:sz w:val="21"/>
          <w:szCs w:val="21"/>
          <w:lang w:val="en-IE"/>
        </w:rPr>
        <w:t xml:space="preserve"> agus f</w:t>
      </w:r>
      <w:r w:rsidR="00012283">
        <w:rPr>
          <w:rFonts w:ascii="Arial" w:eastAsia="Times New Roman" w:hAnsi="Arial" w:cs="Arial"/>
          <w:sz w:val="21"/>
          <w:szCs w:val="21"/>
          <w:lang w:val="en-IE"/>
        </w:rPr>
        <w:t>h</w:t>
      </w:r>
      <w:r w:rsidRPr="00386641">
        <w:rPr>
          <w:rFonts w:ascii="Arial" w:eastAsia="Times New Roman" w:hAnsi="Arial" w:cs="Arial"/>
          <w:sz w:val="21"/>
          <w:szCs w:val="21"/>
          <w:lang w:val="en-IE"/>
        </w:rPr>
        <w:t>eabhas an togra (30%).</w:t>
      </w:r>
    </w:p>
    <w:p w:rsidR="001F3A06" w:rsidRPr="00386641" w:rsidRDefault="001F3A06" w:rsidP="00386641">
      <w:pPr>
        <w:pStyle w:val="ListParagraph"/>
        <w:numPr>
          <w:ilvl w:val="0"/>
          <w:numId w:val="13"/>
        </w:numPr>
        <w:spacing w:before="100" w:beforeAutospacing="1" w:after="150" w:line="240" w:lineRule="auto"/>
        <w:rPr>
          <w:rFonts w:ascii="Arial" w:eastAsia="Times New Roman" w:hAnsi="Arial" w:cs="Arial"/>
          <w:sz w:val="21"/>
          <w:szCs w:val="21"/>
          <w:lang w:val="en-IE"/>
        </w:rPr>
      </w:pPr>
      <w:r w:rsidRPr="00386641">
        <w:rPr>
          <w:rFonts w:ascii="Arial" w:eastAsia="Times New Roman" w:hAnsi="Arial" w:cs="Arial"/>
          <w:sz w:val="21"/>
          <w:szCs w:val="21"/>
          <w:lang w:val="en-IE"/>
        </w:rPr>
        <w:t xml:space="preserve">An bhaint atá ag an togra le croíchuspóirí an chláir </w:t>
      </w:r>
      <w:r w:rsidR="001866DF">
        <w:rPr>
          <w:rFonts w:ascii="Arial" w:eastAsia="Times New Roman" w:hAnsi="Arial" w:cs="Arial"/>
          <w:sz w:val="21"/>
          <w:szCs w:val="21"/>
          <w:lang w:val="en-IE"/>
        </w:rPr>
        <w:t>Focail Eile</w:t>
      </w:r>
      <w:r w:rsidRPr="00386641">
        <w:rPr>
          <w:rFonts w:ascii="Arial" w:eastAsia="Times New Roman" w:hAnsi="Arial" w:cs="Arial"/>
          <w:sz w:val="21"/>
          <w:szCs w:val="21"/>
          <w:lang w:val="en-IE"/>
        </w:rPr>
        <w:t xml:space="preserve"> (féach www.otherwordsliterature.ie) (20%).</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10. Cé a roghnóidh an scríbhneoir?</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Painéal measúnaithe a roghnóidh an scríbhneoir. Ar an bpainéal beidh:</w:t>
      </w:r>
    </w:p>
    <w:p w:rsidR="004F230E" w:rsidRPr="00EB315A" w:rsidRDefault="004F230E" w:rsidP="004F230E">
      <w:pPr>
        <w:numPr>
          <w:ilvl w:val="0"/>
          <w:numId w:val="6"/>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Ball d’Fhoras na Gaeilge.</w:t>
      </w:r>
    </w:p>
    <w:p w:rsidR="004F230E" w:rsidRPr="00EB315A" w:rsidRDefault="00A23FEF" w:rsidP="004F230E">
      <w:pPr>
        <w:numPr>
          <w:ilvl w:val="0"/>
          <w:numId w:val="6"/>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Suas le dhá mheasúnóir sheachtracha.</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11. Cén nós imeachta a leanfar?</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Féadann na hiarrthóirí a n-iarratais a chur isteach a fhad leis an 16 Nollaig ar dhá bhealach: </w:t>
      </w:r>
    </w:p>
    <w:p w:rsidR="004F230E" w:rsidRPr="00EB315A" w:rsidRDefault="004F230E" w:rsidP="004F230E">
      <w:pPr>
        <w:numPr>
          <w:ilvl w:val="0"/>
          <w:numId w:val="7"/>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 xml:space="preserve">Ríomhphost: </w:t>
      </w:r>
      <w:hyperlink r:id="rId9" w:history="1">
        <w:r>
          <w:rPr>
            <w:rStyle w:val="Hyperlink"/>
            <w:specVanish w:val="0"/>
          </w:rPr>
          <w:t>focaileile@forasnagaeilge.ie</w:t>
        </w:r>
      </w:hyperlink>
      <w:r>
        <w:rPr>
          <w:rFonts w:ascii="Arial" w:eastAsia="Times New Roman" w:hAnsi="Arial" w:cs="Arial"/>
          <w:sz w:val="21"/>
          <w:szCs w:val="21"/>
        </w:rPr>
        <w:t xml:space="preserve"> mar pdf nó comhad Word doc</w:t>
      </w:r>
    </w:p>
    <w:p w:rsidR="004F230E" w:rsidRPr="00EB315A" w:rsidRDefault="00B033DE" w:rsidP="004F230E">
      <w:pPr>
        <w:numPr>
          <w:ilvl w:val="0"/>
          <w:numId w:val="7"/>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 xml:space="preserve">Tríd an bpost chuig an seoladh seo a leanas: </w:t>
      </w:r>
    </w:p>
    <w:p w:rsidR="00366AC4" w:rsidRDefault="00366AC4" w:rsidP="00F542F9">
      <w:pPr>
        <w:spacing w:after="0" w:line="240" w:lineRule="auto"/>
        <w:ind w:left="601"/>
        <w:rPr>
          <w:rFonts w:ascii="Arial" w:eastAsia="Times New Roman" w:hAnsi="Arial" w:cs="Arial"/>
          <w:sz w:val="21"/>
          <w:szCs w:val="21"/>
        </w:rPr>
      </w:pPr>
      <w:r>
        <w:rPr>
          <w:rFonts w:ascii="Arial" w:eastAsia="Times New Roman" w:hAnsi="Arial" w:cs="Arial"/>
          <w:sz w:val="21"/>
          <w:szCs w:val="21"/>
        </w:rPr>
        <w:t>Focail Eile</w:t>
      </w:r>
    </w:p>
    <w:p w:rsidR="00B033DE" w:rsidRPr="00EB315A" w:rsidRDefault="007A4EED" w:rsidP="00F542F9">
      <w:pPr>
        <w:spacing w:after="0" w:line="240" w:lineRule="auto"/>
        <w:ind w:left="601"/>
        <w:rPr>
          <w:rFonts w:ascii="Arial" w:eastAsia="Times New Roman" w:hAnsi="Arial" w:cs="Arial"/>
          <w:sz w:val="21"/>
          <w:szCs w:val="21"/>
        </w:rPr>
      </w:pPr>
      <w:r>
        <w:rPr>
          <w:rFonts w:ascii="Arial" w:eastAsia="Times New Roman" w:hAnsi="Arial" w:cs="Arial"/>
          <w:sz w:val="21"/>
          <w:szCs w:val="21"/>
        </w:rPr>
        <w:t>Foras na Gaeilge</w:t>
      </w:r>
    </w:p>
    <w:p w:rsidR="00B033DE" w:rsidRDefault="007A4EED" w:rsidP="00F542F9">
      <w:pPr>
        <w:spacing w:after="0" w:line="240" w:lineRule="auto"/>
        <w:ind w:left="601"/>
        <w:rPr>
          <w:rFonts w:ascii="Arial" w:eastAsia="Times New Roman" w:hAnsi="Arial" w:cs="Arial"/>
          <w:sz w:val="21"/>
          <w:szCs w:val="21"/>
        </w:rPr>
      </w:pPr>
      <w:r>
        <w:rPr>
          <w:rFonts w:ascii="Arial" w:eastAsia="Times New Roman" w:hAnsi="Arial" w:cs="Arial"/>
          <w:sz w:val="21"/>
          <w:szCs w:val="21"/>
        </w:rPr>
        <w:t>2-4 Sráid na Banríona</w:t>
      </w:r>
    </w:p>
    <w:p w:rsidR="00B033DE" w:rsidRDefault="007A4EED" w:rsidP="00F542F9">
      <w:pPr>
        <w:spacing w:after="0" w:line="240" w:lineRule="auto"/>
        <w:ind w:left="601"/>
        <w:rPr>
          <w:rFonts w:ascii="Arial" w:eastAsia="Times New Roman" w:hAnsi="Arial" w:cs="Arial"/>
          <w:sz w:val="21"/>
          <w:szCs w:val="21"/>
        </w:rPr>
      </w:pPr>
      <w:r>
        <w:rPr>
          <w:rFonts w:ascii="Arial" w:eastAsia="Times New Roman" w:hAnsi="Arial" w:cs="Arial"/>
          <w:sz w:val="21"/>
          <w:szCs w:val="21"/>
        </w:rPr>
        <w:t>Béal Feirste</w:t>
      </w:r>
    </w:p>
    <w:p w:rsidR="007A4EED" w:rsidRPr="00EB315A" w:rsidRDefault="007A4EED" w:rsidP="00F542F9">
      <w:pPr>
        <w:spacing w:after="0" w:line="240" w:lineRule="auto"/>
        <w:ind w:left="601"/>
        <w:rPr>
          <w:rFonts w:ascii="Arial" w:eastAsia="Times New Roman" w:hAnsi="Arial" w:cs="Arial"/>
          <w:sz w:val="21"/>
          <w:szCs w:val="21"/>
        </w:rPr>
      </w:pPr>
      <w:r>
        <w:rPr>
          <w:rFonts w:ascii="Arial" w:eastAsia="Times New Roman" w:hAnsi="Arial" w:cs="Arial"/>
          <w:sz w:val="21"/>
          <w:szCs w:val="21"/>
        </w:rPr>
        <w:t>BT1 6ED</w:t>
      </w:r>
    </w:p>
    <w:p w:rsidR="004F230E" w:rsidRPr="00EB315A" w:rsidRDefault="004F230E" w:rsidP="00F542F9">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Is féidir leis an gCoiste Measúnaithe an glao a fhógairt ar neamhní má shocraíonn sé nach gcomhlíonann na hiarratasóirí gach coinníoll sa doiciméad seo. </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12. Céard atá ag teastáil ó na scríbhneoirí a roghnófar?</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Déanfaidh na scríbhneoirí roghnaithe</w:t>
      </w:r>
      <w:r w:rsidR="00012283">
        <w:rPr>
          <w:rFonts w:ascii="Arial" w:eastAsia="Times New Roman" w:hAnsi="Arial" w:cs="Arial"/>
          <w:sz w:val="21"/>
          <w:szCs w:val="21"/>
        </w:rPr>
        <w:t xml:space="preserve"> na nithe </w:t>
      </w:r>
      <w:r>
        <w:rPr>
          <w:rFonts w:ascii="Arial" w:eastAsia="Times New Roman" w:hAnsi="Arial" w:cs="Arial"/>
          <w:sz w:val="21"/>
          <w:szCs w:val="21"/>
        </w:rPr>
        <w:t>a leanas:</w:t>
      </w:r>
    </w:p>
    <w:p w:rsidR="004F230E" w:rsidRPr="00EB315A" w:rsidRDefault="004F230E" w:rsidP="00F542F9">
      <w:pPr>
        <w:numPr>
          <w:ilvl w:val="0"/>
          <w:numId w:val="8"/>
        </w:numPr>
        <w:spacing w:before="100" w:beforeAutospacing="1" w:after="75" w:line="240" w:lineRule="auto"/>
        <w:ind w:left="300" w:hanging="300"/>
        <w:rPr>
          <w:rFonts w:ascii="Arial" w:eastAsia="Times New Roman" w:hAnsi="Arial" w:cs="Arial"/>
          <w:sz w:val="21"/>
          <w:szCs w:val="21"/>
        </w:rPr>
      </w:pPr>
      <w:r>
        <w:rPr>
          <w:rFonts w:ascii="Arial" w:eastAsia="Times New Roman" w:hAnsi="Arial" w:cs="Arial"/>
          <w:sz w:val="21"/>
          <w:szCs w:val="21"/>
        </w:rPr>
        <w:t xml:space="preserve">Saothar liteartha a fhorbairt agus a chur i gcrích i nGaeilge le linn na </w:t>
      </w:r>
      <w:r w:rsidR="00386641">
        <w:rPr>
          <w:rFonts w:ascii="Arial" w:eastAsia="Times New Roman" w:hAnsi="Arial" w:cs="Arial"/>
          <w:sz w:val="21"/>
          <w:szCs w:val="21"/>
        </w:rPr>
        <w:t>tréimhse cónaithe</w:t>
      </w:r>
      <w:r>
        <w:rPr>
          <w:rFonts w:ascii="Arial" w:eastAsia="Times New Roman" w:hAnsi="Arial" w:cs="Arial"/>
          <w:sz w:val="21"/>
          <w:szCs w:val="21"/>
        </w:rPr>
        <w:t>.</w:t>
      </w:r>
    </w:p>
    <w:p w:rsidR="00844F80" w:rsidRPr="00EB315A" w:rsidRDefault="00844F80" w:rsidP="00F542F9">
      <w:pPr>
        <w:numPr>
          <w:ilvl w:val="0"/>
          <w:numId w:val="8"/>
        </w:numPr>
        <w:tabs>
          <w:tab w:val="clear" w:pos="720"/>
          <w:tab w:val="num" w:pos="284"/>
        </w:tabs>
        <w:spacing w:before="100" w:beforeAutospacing="1" w:after="75" w:line="240" w:lineRule="auto"/>
        <w:ind w:left="300" w:hanging="300"/>
        <w:rPr>
          <w:rFonts w:ascii="Arial" w:eastAsia="Times New Roman" w:hAnsi="Arial" w:cs="Arial"/>
          <w:sz w:val="21"/>
          <w:szCs w:val="21"/>
        </w:rPr>
      </w:pPr>
      <w:r>
        <w:rPr>
          <w:rFonts w:ascii="Arial" w:eastAsia="Times New Roman" w:hAnsi="Arial" w:cs="Arial"/>
          <w:sz w:val="21"/>
          <w:szCs w:val="21"/>
        </w:rPr>
        <w:t xml:space="preserve">Páirt a ghlacadh in dhá ghníomhaíocht chomhoibríocha ar a laghad le pobail áitiúla sna réigiúin óstacha le linn na </w:t>
      </w:r>
      <w:r w:rsidR="00386641">
        <w:rPr>
          <w:rFonts w:ascii="Arial" w:eastAsia="Times New Roman" w:hAnsi="Arial" w:cs="Arial"/>
          <w:sz w:val="21"/>
          <w:szCs w:val="21"/>
        </w:rPr>
        <w:t>tréimhse cónaithe</w:t>
      </w:r>
      <w:r>
        <w:rPr>
          <w:rFonts w:ascii="Arial" w:eastAsia="Times New Roman" w:hAnsi="Arial" w:cs="Arial"/>
          <w:sz w:val="21"/>
          <w:szCs w:val="21"/>
        </w:rPr>
        <w:t>, leis an aidhm grúpaí éagsúla a thabhairt níos gaire le chéile. I measc na ngníomhaíochtaí a d’fhéadfadh bheith ann tá, mar shampla, ócáidí le lucht féachana, gníomhaíochtaí le leanaí nó comhoibriú le scríbhneoir nó ealaíontóir eile.</w:t>
      </w:r>
    </w:p>
    <w:p w:rsidR="00BF3AA5" w:rsidRDefault="000A6F0F" w:rsidP="00F542F9">
      <w:pPr>
        <w:numPr>
          <w:ilvl w:val="0"/>
          <w:numId w:val="8"/>
        </w:numPr>
        <w:spacing w:before="100" w:beforeAutospacing="1" w:after="75" w:line="240" w:lineRule="auto"/>
        <w:ind w:left="300" w:hanging="300"/>
        <w:rPr>
          <w:rFonts w:ascii="Arial" w:eastAsia="Times New Roman" w:hAnsi="Arial" w:cs="Arial"/>
          <w:sz w:val="21"/>
          <w:szCs w:val="21"/>
        </w:rPr>
      </w:pPr>
      <w:r>
        <w:rPr>
          <w:rFonts w:ascii="Arial" w:eastAsia="Times New Roman" w:hAnsi="Arial" w:cs="Arial"/>
          <w:sz w:val="21"/>
          <w:szCs w:val="21"/>
        </w:rPr>
        <w:t>Blag dátheangach (Gaeilge agus Béarla) a choinneáil ar a bpróiseas cruthaitheach agus ar a gcuid oibre.</w:t>
      </w:r>
    </w:p>
    <w:p w:rsidR="00844F80" w:rsidRPr="00EB315A" w:rsidRDefault="00844F80" w:rsidP="00F542F9">
      <w:pPr>
        <w:numPr>
          <w:ilvl w:val="0"/>
          <w:numId w:val="8"/>
        </w:numPr>
        <w:spacing w:before="100" w:beforeAutospacing="1" w:after="75" w:line="240" w:lineRule="auto"/>
        <w:ind w:left="300" w:hanging="300"/>
        <w:rPr>
          <w:rFonts w:ascii="Arial" w:eastAsia="Times New Roman" w:hAnsi="Arial" w:cs="Arial"/>
          <w:sz w:val="21"/>
          <w:szCs w:val="21"/>
        </w:rPr>
      </w:pPr>
      <w:r>
        <w:rPr>
          <w:rFonts w:ascii="Arial" w:eastAsia="Times New Roman" w:hAnsi="Arial" w:cs="Arial"/>
          <w:sz w:val="21"/>
          <w:szCs w:val="21"/>
        </w:rPr>
        <w:t xml:space="preserve">Doiciméad comhaontaithe a shíniú ina sonraítear coinníollacha an deontais. Leis an doiciméad seo geallfaidh siad an </w:t>
      </w:r>
      <w:r w:rsidR="00386641">
        <w:rPr>
          <w:rFonts w:ascii="Arial" w:eastAsia="Times New Roman" w:hAnsi="Arial" w:cs="Arial"/>
          <w:sz w:val="21"/>
          <w:szCs w:val="21"/>
        </w:rPr>
        <w:t>tréimhse cónaithe</w:t>
      </w:r>
      <w:r>
        <w:rPr>
          <w:rFonts w:ascii="Arial" w:eastAsia="Times New Roman" w:hAnsi="Arial" w:cs="Arial"/>
          <w:sz w:val="21"/>
          <w:szCs w:val="21"/>
        </w:rPr>
        <w:t xml:space="preserve"> chruthaitheach a chur i gcrích agus an tionscadal ealaíne a chur de láimh. </w:t>
      </w:r>
    </w:p>
    <w:p w:rsidR="00844F80" w:rsidRPr="00366AC4" w:rsidRDefault="00844F80" w:rsidP="00F542F9">
      <w:pPr>
        <w:numPr>
          <w:ilvl w:val="0"/>
          <w:numId w:val="8"/>
        </w:numPr>
        <w:tabs>
          <w:tab w:val="clear" w:pos="720"/>
          <w:tab w:val="num" w:pos="284"/>
        </w:tabs>
        <w:spacing w:before="100" w:beforeAutospacing="1" w:after="75" w:line="240" w:lineRule="auto"/>
        <w:ind w:left="300" w:hanging="300"/>
        <w:rPr>
          <w:rFonts w:ascii="Arial" w:eastAsia="Times New Roman" w:hAnsi="Arial" w:cs="Arial"/>
          <w:sz w:val="21"/>
          <w:szCs w:val="21"/>
        </w:rPr>
      </w:pPr>
      <w:r>
        <w:rPr>
          <w:rFonts w:ascii="Arial" w:eastAsia="Times New Roman" w:hAnsi="Arial" w:cs="Arial"/>
          <w:sz w:val="21"/>
          <w:szCs w:val="21"/>
        </w:rPr>
        <w:t xml:space="preserve">Na cearta trádála, comhaontú úsáide, aistriúchán agus scaipeadh a chlárú de réir na gcoinníollacha seo a leanas: leis an aidhm cultúr a chur chun cinn a bhaineann le fearann poiblí, cód foinse oscailte agus saor-rochtain ar eolas, beidh na cearta trádála (atáirgeadh, oiriúnú, aistriúchán, scaipeadh) maidir le Maoin Intleachtúil i bhformáid dhigiteach agus chlóite, beidh siad údaraithe faoin gceadúnas Creative Commons, comhaontaithe le gach údar; i bhformáid dhigiteach agus chlóite araon. </w:t>
      </w:r>
    </w:p>
    <w:p w:rsidR="00844F80" w:rsidRDefault="00DD5225" w:rsidP="00F542F9">
      <w:pPr>
        <w:numPr>
          <w:ilvl w:val="0"/>
          <w:numId w:val="8"/>
        </w:numPr>
        <w:spacing w:before="100" w:beforeAutospacing="1" w:after="75" w:line="240" w:lineRule="auto"/>
        <w:ind w:left="300" w:hanging="300"/>
        <w:rPr>
          <w:rFonts w:ascii="Arial" w:eastAsia="Times New Roman" w:hAnsi="Arial" w:cs="Arial"/>
          <w:sz w:val="21"/>
          <w:szCs w:val="21"/>
        </w:rPr>
      </w:pPr>
      <w:r>
        <w:rPr>
          <w:rFonts w:ascii="Arial" w:eastAsia="Times New Roman" w:hAnsi="Arial" w:cs="Arial"/>
          <w:sz w:val="21"/>
          <w:szCs w:val="21"/>
        </w:rPr>
        <w:t>Cloí le rialúcháin inmheá</w:t>
      </w:r>
      <w:r w:rsidR="00844F80">
        <w:rPr>
          <w:rFonts w:ascii="Arial" w:eastAsia="Times New Roman" w:hAnsi="Arial" w:cs="Arial"/>
          <w:sz w:val="21"/>
          <w:szCs w:val="21"/>
        </w:rPr>
        <w:t xml:space="preserve">nacha maidir le húsáid ionad a chuirfear ar fáil dóibh (amanna, socruithe slándála, úsáid ábhair, ealaín suiteála, etc.). </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13. Conas a dhéanfar íocaíochtaí?</w:t>
      </w:r>
    </w:p>
    <w:p w:rsidR="004F230E" w:rsidRPr="00EB315A" w:rsidRDefault="00BF3AA5"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Déanfaidh Foras na Gaeilge íocaíocht mar seo a leanas: </w:t>
      </w:r>
    </w:p>
    <w:p w:rsidR="004F230E" w:rsidRPr="00EB315A" w:rsidRDefault="004F230E" w:rsidP="004F230E">
      <w:pPr>
        <w:numPr>
          <w:ilvl w:val="0"/>
          <w:numId w:val="9"/>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 xml:space="preserve">40% nuair a bheidh an glao socraithe, tar éis do gach scríbhneoir an doiciméad comhaontaithe deontais a shíniú. </w:t>
      </w:r>
    </w:p>
    <w:p w:rsidR="004F230E" w:rsidRPr="00EB315A" w:rsidRDefault="004F230E" w:rsidP="004F230E">
      <w:pPr>
        <w:numPr>
          <w:ilvl w:val="0"/>
          <w:numId w:val="9"/>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 xml:space="preserve">60% ag deireadh na </w:t>
      </w:r>
      <w:r w:rsidR="00386641">
        <w:rPr>
          <w:rFonts w:ascii="Arial" w:eastAsia="Times New Roman" w:hAnsi="Arial" w:cs="Arial"/>
          <w:sz w:val="21"/>
          <w:szCs w:val="21"/>
        </w:rPr>
        <w:t>tréimhse cónaithe</w:t>
      </w:r>
      <w:r>
        <w:rPr>
          <w:rFonts w:ascii="Arial" w:eastAsia="Times New Roman" w:hAnsi="Arial" w:cs="Arial"/>
          <w:sz w:val="21"/>
          <w:szCs w:val="21"/>
        </w:rPr>
        <w:t xml:space="preserve">, tar éis an obair atá déanta a bheith curtha isteach. </w:t>
      </w:r>
    </w:p>
    <w:p w:rsidR="004F230E" w:rsidRPr="00EB315A" w:rsidRDefault="004F230E" w:rsidP="004F230E">
      <w:pPr>
        <w:numPr>
          <w:ilvl w:val="0"/>
          <w:numId w:val="9"/>
        </w:numPr>
        <w:spacing w:before="100" w:beforeAutospacing="1" w:after="75" w:line="240" w:lineRule="auto"/>
        <w:ind w:left="300"/>
        <w:rPr>
          <w:rFonts w:ascii="Arial" w:eastAsia="Times New Roman" w:hAnsi="Arial" w:cs="Arial"/>
          <w:sz w:val="21"/>
          <w:szCs w:val="21"/>
        </w:rPr>
      </w:pPr>
      <w:r>
        <w:rPr>
          <w:rFonts w:ascii="Arial" w:eastAsia="Times New Roman" w:hAnsi="Arial" w:cs="Arial"/>
          <w:sz w:val="21"/>
          <w:szCs w:val="21"/>
        </w:rPr>
        <w:t>Íocfar liúntais tar éis na</w:t>
      </w:r>
      <w:r w:rsidR="00386641" w:rsidRPr="00386641">
        <w:rPr>
          <w:rFonts w:ascii="Arial" w:eastAsia="Times New Roman" w:hAnsi="Arial" w:cs="Arial"/>
          <w:sz w:val="21"/>
          <w:szCs w:val="21"/>
        </w:rPr>
        <w:t xml:space="preserve"> </w:t>
      </w:r>
      <w:r w:rsidR="00386641">
        <w:rPr>
          <w:rFonts w:ascii="Arial" w:eastAsia="Times New Roman" w:hAnsi="Arial" w:cs="Arial"/>
          <w:sz w:val="21"/>
          <w:szCs w:val="21"/>
        </w:rPr>
        <w:t>tréimhse cónaithe</w:t>
      </w:r>
      <w:r>
        <w:rPr>
          <w:rFonts w:ascii="Arial" w:eastAsia="Times New Roman" w:hAnsi="Arial" w:cs="Arial"/>
          <w:sz w:val="21"/>
          <w:szCs w:val="21"/>
        </w:rPr>
        <w:t xml:space="preserve">, nuair a bheidh doiciméid speansais curtha isteach. </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 xml:space="preserve"> 14. C</w:t>
      </w:r>
      <w:r w:rsidR="00C01BAA">
        <w:rPr>
          <w:rFonts w:ascii="Arial" w:eastAsia="Times New Roman" w:hAnsi="Arial" w:cs="Arial"/>
          <w:b/>
          <w:bCs/>
          <w:sz w:val="33"/>
          <w:szCs w:val="33"/>
        </w:rPr>
        <w:t>a</w:t>
      </w:r>
      <w:r>
        <w:rPr>
          <w:rFonts w:ascii="Arial" w:eastAsia="Times New Roman" w:hAnsi="Arial" w:cs="Arial"/>
          <w:b/>
          <w:bCs/>
          <w:sz w:val="33"/>
          <w:szCs w:val="33"/>
        </w:rPr>
        <w:t>d iad na coinníollacha maidir le maoin intleachtúil?</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Maidir leis na saothair a dhéanfar le linn na </w:t>
      </w:r>
      <w:r w:rsidR="00386641">
        <w:rPr>
          <w:rFonts w:ascii="Arial" w:eastAsia="Times New Roman" w:hAnsi="Arial" w:cs="Arial"/>
          <w:sz w:val="21"/>
          <w:szCs w:val="21"/>
        </w:rPr>
        <w:t>tréimhse cónaithe</w:t>
      </w:r>
      <w:r>
        <w:rPr>
          <w:rFonts w:ascii="Arial" w:eastAsia="Times New Roman" w:hAnsi="Arial" w:cs="Arial"/>
          <w:sz w:val="21"/>
          <w:szCs w:val="21"/>
        </w:rPr>
        <w:t xml:space="preserve">, clárófar ceadúnais de réir phointe 7 (le Creative Commons i gcónaí, ach ag úsáid an chineáil ceadúnais a chomhaontófar leis an údar). </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Comhaontóidh na scríbhneoirí roghnaithe go sainráite le húsáid a n-ainm – i leith chuspóirí an ghlao seo amháin – acu siúd atá freagrach as an gclár Focail Eile de réir mar a mheasann siad a bheith cuí. </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Ceadaíonn rannpháirtithe Focail Eile go n-úsáidfear a n-íomhánna (grianghraif, físeáin, etc.) laistigh de réim an tionscadail, le haghaidh eolais agus bolscaireachta. </w:t>
      </w:r>
    </w:p>
    <w:p w:rsidR="004F230E" w:rsidRPr="00EB315A" w:rsidRDefault="00386641"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15 Comhlío</w:t>
      </w:r>
      <w:r w:rsidR="004F230E">
        <w:rPr>
          <w:rFonts w:ascii="Arial" w:eastAsia="Times New Roman" w:hAnsi="Arial" w:cs="Arial"/>
          <w:b/>
          <w:bCs/>
          <w:sz w:val="33"/>
          <w:szCs w:val="33"/>
        </w:rPr>
        <w:t>ntacht leis an dlí um chosaint sonraí</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De réir choinníollacha an dlí um chosaint sonraí beidh sonraí a chuirfear ar fáil á gcoinneáil i mbunachar ríomhaire i seilbh Fhoras na Gaeilge agus ní úsáidfear iad ach chun eolas ar ghníomhaíochtaí cultúrtha agus ar chláir chultúrtha amháin a eisiúint. Ní chuirfear na sonraí thuasluaite, i dtosca ar bith, chuig aon tríú páirtí taobh amuigh d’eagraíochtaí comhpháirtíochta Focail Eile gan réamhchead an údair. I gcás ar bith, beidh na rannpháirtithe in ann an ceart a fheidhmiú na sonraí a rochtain, a cheartú, a chealú agus cur ina n-éadan trí scríobh chuig oifigigh Fhoras na Gaeilge, 2-4 Sráid na Banríona, Béal Feirste, BT1 6ED. </w:t>
      </w:r>
    </w:p>
    <w:p w:rsidR="004F230E" w:rsidRPr="00EB315A" w:rsidRDefault="004F230E" w:rsidP="004F230E">
      <w:pPr>
        <w:spacing w:before="450" w:after="150" w:line="240" w:lineRule="auto"/>
        <w:outlineLvl w:val="2"/>
        <w:rPr>
          <w:rFonts w:ascii="Arial" w:eastAsia="Times New Roman" w:hAnsi="Arial" w:cs="Arial"/>
          <w:b/>
          <w:bCs/>
          <w:sz w:val="33"/>
          <w:szCs w:val="33"/>
        </w:rPr>
      </w:pPr>
      <w:r>
        <w:rPr>
          <w:rFonts w:ascii="Arial" w:eastAsia="Times New Roman" w:hAnsi="Arial" w:cs="Arial"/>
          <w:b/>
          <w:bCs/>
          <w:sz w:val="33"/>
          <w:szCs w:val="33"/>
        </w:rPr>
        <w:t>16. C</w:t>
      </w:r>
      <w:r w:rsidR="00C01BAA">
        <w:rPr>
          <w:rFonts w:ascii="Arial" w:eastAsia="Times New Roman" w:hAnsi="Arial" w:cs="Arial"/>
          <w:b/>
          <w:bCs/>
          <w:sz w:val="33"/>
          <w:szCs w:val="33"/>
        </w:rPr>
        <w:t>a</w:t>
      </w:r>
      <w:r>
        <w:rPr>
          <w:rFonts w:ascii="Arial" w:eastAsia="Times New Roman" w:hAnsi="Arial" w:cs="Arial"/>
          <w:b/>
          <w:bCs/>
          <w:sz w:val="33"/>
          <w:szCs w:val="33"/>
        </w:rPr>
        <w:t>d atá i gceist le comhaontú leis na coinníollacha?</w:t>
      </w:r>
    </w:p>
    <w:p w:rsidR="004F230E" w:rsidRPr="00EB315A" w:rsidRDefault="004F230E" w:rsidP="004F230E">
      <w:pPr>
        <w:spacing w:before="100" w:beforeAutospacing="1" w:after="150" w:line="240" w:lineRule="auto"/>
        <w:rPr>
          <w:rFonts w:ascii="Arial" w:eastAsia="Times New Roman" w:hAnsi="Arial" w:cs="Arial"/>
          <w:sz w:val="21"/>
          <w:szCs w:val="21"/>
        </w:rPr>
      </w:pPr>
      <w:r>
        <w:rPr>
          <w:rFonts w:ascii="Arial" w:eastAsia="Times New Roman" w:hAnsi="Arial" w:cs="Arial"/>
          <w:sz w:val="21"/>
          <w:szCs w:val="21"/>
        </w:rPr>
        <w:t xml:space="preserve">Má ghlactar páirt sa ghlao seo cuirtear in iúl go nglactar leis na coinníollacha go léir a shonraítear sa doiciméad seo. Ar an gcaoi chéanna, níl dul thar bhreith an phainéil measúnaithe agus níl sin faoi réir achomhairc. Maidir le gach ní nach mbeartaítear sa doiciméad seo, tá an t-údarás dlíthiúil ag Foras na Gaeilge an cinneadh deiridh a dhéanamh. </w:t>
      </w:r>
    </w:p>
    <w:p w:rsidR="004F230E" w:rsidRPr="00EB315A" w:rsidRDefault="009D4610" w:rsidP="00EB315A">
      <w:pPr>
        <w:pStyle w:val="ListParagraph"/>
        <w:numPr>
          <w:ilvl w:val="1"/>
          <w:numId w:val="2"/>
        </w:numPr>
        <w:spacing w:before="450" w:after="150" w:line="240" w:lineRule="auto"/>
        <w:ind w:left="426" w:hanging="426"/>
        <w:outlineLvl w:val="2"/>
        <w:rPr>
          <w:rFonts w:ascii="Arial" w:eastAsia="Times New Roman" w:hAnsi="Arial" w:cs="Arial"/>
          <w:b/>
          <w:bCs/>
          <w:sz w:val="33"/>
          <w:szCs w:val="33"/>
        </w:rPr>
      </w:pPr>
      <w:r>
        <w:rPr>
          <w:rFonts w:ascii="Arial" w:eastAsia="Times New Roman" w:hAnsi="Arial" w:cs="Arial"/>
          <w:b/>
          <w:bCs/>
          <w:sz w:val="33"/>
          <w:szCs w:val="33"/>
        </w:rPr>
        <w:t>Cén áit is féidir liom tuilleadh eolais a fháil?</w:t>
      </w:r>
    </w:p>
    <w:p w:rsidR="00806D37" w:rsidRPr="00806D37" w:rsidRDefault="00806D37" w:rsidP="00806D37">
      <w:pPr>
        <w:pStyle w:val="ListParagraph"/>
        <w:spacing w:before="100" w:beforeAutospacing="1" w:after="75" w:line="240" w:lineRule="auto"/>
        <w:rPr>
          <w:rFonts w:ascii="Arial" w:eastAsia="Times New Roman" w:hAnsi="Arial" w:cs="Arial"/>
          <w:sz w:val="21"/>
          <w:szCs w:val="21"/>
        </w:rPr>
      </w:pPr>
    </w:p>
    <w:p w:rsidR="009D4610" w:rsidRPr="001F3A06" w:rsidRDefault="00283AF2" w:rsidP="001F3A06">
      <w:pPr>
        <w:pStyle w:val="ListParagraph"/>
        <w:numPr>
          <w:ilvl w:val="0"/>
          <w:numId w:val="12"/>
        </w:numPr>
        <w:spacing w:before="100" w:beforeAutospacing="1" w:after="75" w:line="240" w:lineRule="auto"/>
        <w:rPr>
          <w:rFonts w:ascii="Arial" w:eastAsia="Times New Roman" w:hAnsi="Arial" w:cs="Arial"/>
          <w:sz w:val="21"/>
          <w:szCs w:val="21"/>
        </w:rPr>
      </w:pPr>
      <w:hyperlink r:id="rId10" w:history="1">
        <w:r w:rsidR="009D4610" w:rsidRPr="001F3A06">
          <w:rPr>
            <w:rStyle w:val="Hyperlink"/>
            <w:rFonts w:ascii="Arial" w:eastAsia="Times New Roman" w:hAnsi="Arial" w:cs="Arial"/>
            <w:color w:val="auto"/>
            <w:sz w:val="21"/>
            <w:szCs w:val="21"/>
            <w:specVanish w:val="0"/>
          </w:rPr>
          <w:t>focaileile@forasnagaeilge.ie</w:t>
        </w:r>
      </w:hyperlink>
    </w:p>
    <w:sectPr w:rsidR="009D4610" w:rsidRPr="001F3A0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83" w:rsidRDefault="00012283" w:rsidP="001F3A06">
      <w:pPr>
        <w:spacing w:after="0" w:line="240" w:lineRule="auto"/>
      </w:pPr>
      <w:r>
        <w:separator/>
      </w:r>
    </w:p>
  </w:endnote>
  <w:endnote w:type="continuationSeparator" w:id="0">
    <w:p w:rsidR="00012283" w:rsidRDefault="00012283" w:rsidP="001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754187"/>
      <w:docPartObj>
        <w:docPartGallery w:val="Page Numbers (Bottom of Page)"/>
        <w:docPartUnique/>
      </w:docPartObj>
    </w:sdtPr>
    <w:sdtEndPr>
      <w:rPr>
        <w:noProof/>
      </w:rPr>
    </w:sdtEndPr>
    <w:sdtContent>
      <w:p w:rsidR="00012283" w:rsidRDefault="00012283">
        <w:pPr>
          <w:pStyle w:val="Footer"/>
          <w:jc w:val="right"/>
        </w:pPr>
        <w:r>
          <w:fldChar w:fldCharType="begin"/>
        </w:r>
        <w:r>
          <w:instrText xml:space="preserve"> PAGE   \* MERGEFORMAT </w:instrText>
        </w:r>
        <w:r>
          <w:fldChar w:fldCharType="separate"/>
        </w:r>
        <w:r w:rsidR="00283AF2">
          <w:rPr>
            <w:noProof/>
          </w:rPr>
          <w:t>1</w:t>
        </w:r>
        <w:r>
          <w:rPr>
            <w:noProof/>
          </w:rPr>
          <w:fldChar w:fldCharType="end"/>
        </w:r>
      </w:p>
    </w:sdtContent>
  </w:sdt>
  <w:p w:rsidR="00012283" w:rsidRDefault="0001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83" w:rsidRDefault="00012283" w:rsidP="001F3A06">
      <w:pPr>
        <w:spacing w:after="0" w:line="240" w:lineRule="auto"/>
      </w:pPr>
      <w:r>
        <w:separator/>
      </w:r>
    </w:p>
  </w:footnote>
  <w:footnote w:type="continuationSeparator" w:id="0">
    <w:p w:rsidR="00012283" w:rsidRDefault="00012283" w:rsidP="001F3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494"/>
    <w:multiLevelType w:val="multilevel"/>
    <w:tmpl w:val="E958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E41E6"/>
    <w:multiLevelType w:val="multilevel"/>
    <w:tmpl w:val="AEB8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E72DB"/>
    <w:multiLevelType w:val="multilevel"/>
    <w:tmpl w:val="1898C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A7505"/>
    <w:multiLevelType w:val="multilevel"/>
    <w:tmpl w:val="1146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D7FE7"/>
    <w:multiLevelType w:val="multilevel"/>
    <w:tmpl w:val="16BA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F47A8"/>
    <w:multiLevelType w:val="hybridMultilevel"/>
    <w:tmpl w:val="57A242DA"/>
    <w:lvl w:ilvl="0" w:tplc="6D164A5E">
      <w:numFmt w:val="bullet"/>
      <w:lvlText w:val="•"/>
      <w:lvlJc w:val="left"/>
      <w:pPr>
        <w:ind w:left="720" w:hanging="360"/>
      </w:pPr>
      <w:rPr>
        <w:rFonts w:ascii="Arial" w:eastAsia="Times New Roman" w:hAnsi="Arial" w:cs="Aria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2CE87F7B"/>
    <w:multiLevelType w:val="multilevel"/>
    <w:tmpl w:val="BA00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A4C30"/>
    <w:multiLevelType w:val="multilevel"/>
    <w:tmpl w:val="233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8092A"/>
    <w:multiLevelType w:val="hybridMultilevel"/>
    <w:tmpl w:val="8166C836"/>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64AF48B9"/>
    <w:multiLevelType w:val="multilevel"/>
    <w:tmpl w:val="6CF0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B10A5"/>
    <w:multiLevelType w:val="multilevel"/>
    <w:tmpl w:val="8E2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05A5A"/>
    <w:multiLevelType w:val="hybridMultilevel"/>
    <w:tmpl w:val="FD904B9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nsid w:val="6F82192B"/>
    <w:multiLevelType w:val="multilevel"/>
    <w:tmpl w:val="4F7E0A90"/>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4F2374"/>
    <w:multiLevelType w:val="hybridMultilevel"/>
    <w:tmpl w:val="9A72B344"/>
    <w:lvl w:ilvl="0" w:tplc="083C0001">
      <w:start w:val="1"/>
      <w:numFmt w:val="bullet"/>
      <w:lvlText w:val=""/>
      <w:lvlJc w:val="left"/>
      <w:pPr>
        <w:ind w:left="360" w:hanging="360"/>
      </w:pPr>
      <w:rPr>
        <w:rFonts w:ascii="Symbol" w:hAnsi="Symbol" w:hint="default"/>
      </w:rPr>
    </w:lvl>
    <w:lvl w:ilvl="1" w:tplc="083C0003">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7"/>
  </w:num>
  <w:num w:numId="4">
    <w:abstractNumId w:val="4"/>
  </w:num>
  <w:num w:numId="5">
    <w:abstractNumId w:val="0"/>
  </w:num>
  <w:num w:numId="6">
    <w:abstractNumId w:val="9"/>
  </w:num>
  <w:num w:numId="7">
    <w:abstractNumId w:val="2"/>
  </w:num>
  <w:num w:numId="8">
    <w:abstractNumId w:val="6"/>
  </w:num>
  <w:num w:numId="9">
    <w:abstractNumId w:val="10"/>
  </w:num>
  <w:num w:numId="10">
    <w:abstractNumId w:val="1"/>
  </w:num>
  <w:num w:numId="11">
    <w:abstractNumId w:val="13"/>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0E"/>
    <w:rsid w:val="00012283"/>
    <w:rsid w:val="00073AEA"/>
    <w:rsid w:val="00085D3F"/>
    <w:rsid w:val="000A6F0F"/>
    <w:rsid w:val="00172620"/>
    <w:rsid w:val="001865C3"/>
    <w:rsid w:val="001866DF"/>
    <w:rsid w:val="001F3A06"/>
    <w:rsid w:val="00225C3D"/>
    <w:rsid w:val="00283AF2"/>
    <w:rsid w:val="002901C2"/>
    <w:rsid w:val="00293BBA"/>
    <w:rsid w:val="002A152D"/>
    <w:rsid w:val="00366AC4"/>
    <w:rsid w:val="00386641"/>
    <w:rsid w:val="003B0FCD"/>
    <w:rsid w:val="003B6BE3"/>
    <w:rsid w:val="0041145E"/>
    <w:rsid w:val="004531EB"/>
    <w:rsid w:val="004F230E"/>
    <w:rsid w:val="00572EDA"/>
    <w:rsid w:val="005E14C5"/>
    <w:rsid w:val="006320DE"/>
    <w:rsid w:val="00660AB0"/>
    <w:rsid w:val="00664C55"/>
    <w:rsid w:val="006A03FC"/>
    <w:rsid w:val="00732A8B"/>
    <w:rsid w:val="007A4EED"/>
    <w:rsid w:val="008043A2"/>
    <w:rsid w:val="00806D37"/>
    <w:rsid w:val="00844F80"/>
    <w:rsid w:val="009D4610"/>
    <w:rsid w:val="009E21C5"/>
    <w:rsid w:val="00A23FEF"/>
    <w:rsid w:val="00A37B5A"/>
    <w:rsid w:val="00A70EBA"/>
    <w:rsid w:val="00B0070E"/>
    <w:rsid w:val="00B033DE"/>
    <w:rsid w:val="00B6138F"/>
    <w:rsid w:val="00BC16B6"/>
    <w:rsid w:val="00BF3AA5"/>
    <w:rsid w:val="00C01BAA"/>
    <w:rsid w:val="00C32555"/>
    <w:rsid w:val="00C7728C"/>
    <w:rsid w:val="00D70FBA"/>
    <w:rsid w:val="00D80C63"/>
    <w:rsid w:val="00DD5225"/>
    <w:rsid w:val="00DF5A1F"/>
    <w:rsid w:val="00E546EB"/>
    <w:rsid w:val="00EB315A"/>
    <w:rsid w:val="00EF3A66"/>
    <w:rsid w:val="00EF598A"/>
    <w:rsid w:val="00F04A7C"/>
    <w:rsid w:val="00F542F9"/>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230E"/>
    <w:pPr>
      <w:spacing w:before="450" w:after="150" w:line="240" w:lineRule="auto"/>
      <w:outlineLvl w:val="1"/>
    </w:pPr>
    <w:rPr>
      <w:rFonts w:ascii="Times New Roman" w:eastAsia="Times New Roman" w:hAnsi="Times New Roman" w:cs="Times New Roman"/>
      <w:b/>
      <w:bCs/>
      <w:sz w:val="45"/>
      <w:szCs w:val="45"/>
      <w:lang w:eastAsia="ga-IE"/>
    </w:rPr>
  </w:style>
  <w:style w:type="paragraph" w:styleId="Heading3">
    <w:name w:val="heading 3"/>
    <w:basedOn w:val="Normal"/>
    <w:link w:val="Heading3Char"/>
    <w:uiPriority w:val="9"/>
    <w:qFormat/>
    <w:rsid w:val="004F230E"/>
    <w:pPr>
      <w:spacing w:before="450" w:after="150" w:line="240" w:lineRule="auto"/>
      <w:outlineLvl w:val="2"/>
    </w:pPr>
    <w:rPr>
      <w:rFonts w:ascii="Times New Roman" w:eastAsia="Times New Roman" w:hAnsi="Times New Roman" w:cs="Times New Roman"/>
      <w:b/>
      <w:bCs/>
      <w:sz w:val="33"/>
      <w:szCs w:val="33"/>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30E"/>
    <w:rPr>
      <w:rFonts w:ascii="Times New Roman" w:eastAsia="Times New Roman" w:hAnsi="Times New Roman" w:cs="Times New Roman"/>
      <w:b/>
      <w:bCs/>
      <w:sz w:val="45"/>
      <w:szCs w:val="45"/>
      <w:lang w:eastAsia="ga-IE"/>
    </w:rPr>
  </w:style>
  <w:style w:type="character" w:customStyle="1" w:styleId="Heading3Char">
    <w:name w:val="Heading 3 Char"/>
    <w:basedOn w:val="DefaultParagraphFont"/>
    <w:link w:val="Heading3"/>
    <w:uiPriority w:val="9"/>
    <w:rsid w:val="004F230E"/>
    <w:rPr>
      <w:rFonts w:ascii="Times New Roman" w:eastAsia="Times New Roman" w:hAnsi="Times New Roman" w:cs="Times New Roman"/>
      <w:b/>
      <w:bCs/>
      <w:sz w:val="33"/>
      <w:szCs w:val="33"/>
      <w:lang w:eastAsia="ga-IE"/>
    </w:rPr>
  </w:style>
  <w:style w:type="character" w:styleId="Hyperlink">
    <w:name w:val="Hyperlink"/>
    <w:basedOn w:val="DefaultParagraphFont"/>
    <w:uiPriority w:val="99"/>
    <w:unhideWhenUsed/>
    <w:rsid w:val="004F230E"/>
    <w:rPr>
      <w:strike w:val="0"/>
      <w:dstrike w:val="0"/>
      <w:vanish w:val="0"/>
      <w:webHidden w:val="0"/>
      <w:color w:val="0000FF"/>
      <w:u w:val="none"/>
      <w:effect w:val="none"/>
      <w:specVanish w:val="0"/>
    </w:rPr>
  </w:style>
  <w:style w:type="paragraph" w:styleId="NormalWeb">
    <w:name w:val="Normal (Web)"/>
    <w:basedOn w:val="Normal"/>
    <w:uiPriority w:val="99"/>
    <w:semiHidden/>
    <w:unhideWhenUsed/>
    <w:rsid w:val="004F230E"/>
    <w:pPr>
      <w:spacing w:before="100" w:beforeAutospacing="1" w:after="150" w:line="240" w:lineRule="auto"/>
    </w:pPr>
    <w:rPr>
      <w:rFonts w:ascii="Times New Roman" w:eastAsia="Times New Roman" w:hAnsi="Times New Roman" w:cs="Times New Roman"/>
      <w:sz w:val="21"/>
      <w:szCs w:val="21"/>
      <w:lang w:eastAsia="ga-IE"/>
    </w:rPr>
  </w:style>
  <w:style w:type="paragraph" w:styleId="BalloonText">
    <w:name w:val="Balloon Text"/>
    <w:basedOn w:val="Normal"/>
    <w:link w:val="BalloonTextChar"/>
    <w:uiPriority w:val="99"/>
    <w:semiHidden/>
    <w:unhideWhenUsed/>
    <w:rsid w:val="00A3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B5A"/>
    <w:rPr>
      <w:rFonts w:ascii="Tahoma" w:hAnsi="Tahoma" w:cs="Tahoma"/>
      <w:sz w:val="16"/>
      <w:szCs w:val="16"/>
    </w:rPr>
  </w:style>
  <w:style w:type="character" w:styleId="CommentReference">
    <w:name w:val="annotation reference"/>
    <w:basedOn w:val="DefaultParagraphFont"/>
    <w:uiPriority w:val="99"/>
    <w:semiHidden/>
    <w:unhideWhenUsed/>
    <w:rsid w:val="00F04A7C"/>
    <w:rPr>
      <w:sz w:val="16"/>
      <w:szCs w:val="16"/>
    </w:rPr>
  </w:style>
  <w:style w:type="paragraph" w:styleId="CommentText">
    <w:name w:val="annotation text"/>
    <w:basedOn w:val="Normal"/>
    <w:link w:val="CommentTextChar"/>
    <w:uiPriority w:val="99"/>
    <w:semiHidden/>
    <w:unhideWhenUsed/>
    <w:rsid w:val="00F04A7C"/>
    <w:pPr>
      <w:spacing w:line="240" w:lineRule="auto"/>
    </w:pPr>
    <w:rPr>
      <w:sz w:val="20"/>
      <w:szCs w:val="20"/>
    </w:rPr>
  </w:style>
  <w:style w:type="character" w:customStyle="1" w:styleId="CommentTextChar">
    <w:name w:val="Comment Text Char"/>
    <w:basedOn w:val="DefaultParagraphFont"/>
    <w:link w:val="CommentText"/>
    <w:uiPriority w:val="99"/>
    <w:semiHidden/>
    <w:rsid w:val="00F04A7C"/>
    <w:rPr>
      <w:sz w:val="20"/>
      <w:szCs w:val="20"/>
    </w:rPr>
  </w:style>
  <w:style w:type="paragraph" w:styleId="CommentSubject">
    <w:name w:val="annotation subject"/>
    <w:basedOn w:val="CommentText"/>
    <w:next w:val="CommentText"/>
    <w:link w:val="CommentSubjectChar"/>
    <w:uiPriority w:val="99"/>
    <w:semiHidden/>
    <w:unhideWhenUsed/>
    <w:rsid w:val="00F04A7C"/>
    <w:rPr>
      <w:b/>
      <w:bCs/>
    </w:rPr>
  </w:style>
  <w:style w:type="character" w:customStyle="1" w:styleId="CommentSubjectChar">
    <w:name w:val="Comment Subject Char"/>
    <w:basedOn w:val="CommentTextChar"/>
    <w:link w:val="CommentSubject"/>
    <w:uiPriority w:val="99"/>
    <w:semiHidden/>
    <w:rsid w:val="00F04A7C"/>
    <w:rPr>
      <w:b/>
      <w:bCs/>
      <w:sz w:val="20"/>
      <w:szCs w:val="20"/>
    </w:rPr>
  </w:style>
  <w:style w:type="paragraph" w:styleId="Revision">
    <w:name w:val="Revision"/>
    <w:hidden/>
    <w:uiPriority w:val="99"/>
    <w:semiHidden/>
    <w:rsid w:val="00085D3F"/>
    <w:pPr>
      <w:spacing w:after="0" w:line="240" w:lineRule="auto"/>
    </w:pPr>
  </w:style>
  <w:style w:type="paragraph" w:styleId="ListParagraph">
    <w:name w:val="List Paragraph"/>
    <w:basedOn w:val="Normal"/>
    <w:uiPriority w:val="34"/>
    <w:qFormat/>
    <w:rsid w:val="009D4610"/>
    <w:pPr>
      <w:ind w:left="720"/>
      <w:contextualSpacing/>
    </w:pPr>
  </w:style>
  <w:style w:type="character" w:styleId="Emphasis">
    <w:name w:val="Emphasis"/>
    <w:basedOn w:val="DefaultParagraphFont"/>
    <w:uiPriority w:val="20"/>
    <w:qFormat/>
    <w:rsid w:val="00366AC4"/>
    <w:rPr>
      <w:i/>
      <w:iCs/>
    </w:rPr>
  </w:style>
  <w:style w:type="paragraph" w:styleId="Header">
    <w:name w:val="header"/>
    <w:basedOn w:val="Normal"/>
    <w:link w:val="HeaderChar"/>
    <w:uiPriority w:val="99"/>
    <w:unhideWhenUsed/>
    <w:rsid w:val="001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A06"/>
  </w:style>
  <w:style w:type="paragraph" w:styleId="Footer">
    <w:name w:val="footer"/>
    <w:basedOn w:val="Normal"/>
    <w:link w:val="FooterChar"/>
    <w:uiPriority w:val="99"/>
    <w:unhideWhenUsed/>
    <w:rsid w:val="001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230E"/>
    <w:pPr>
      <w:spacing w:before="450" w:after="150" w:line="240" w:lineRule="auto"/>
      <w:outlineLvl w:val="1"/>
    </w:pPr>
    <w:rPr>
      <w:rFonts w:ascii="Times New Roman" w:eastAsia="Times New Roman" w:hAnsi="Times New Roman" w:cs="Times New Roman"/>
      <w:b/>
      <w:bCs/>
      <w:sz w:val="45"/>
      <w:szCs w:val="45"/>
      <w:lang w:eastAsia="ga-IE"/>
    </w:rPr>
  </w:style>
  <w:style w:type="paragraph" w:styleId="Heading3">
    <w:name w:val="heading 3"/>
    <w:basedOn w:val="Normal"/>
    <w:link w:val="Heading3Char"/>
    <w:uiPriority w:val="9"/>
    <w:qFormat/>
    <w:rsid w:val="004F230E"/>
    <w:pPr>
      <w:spacing w:before="450" w:after="150" w:line="240" w:lineRule="auto"/>
      <w:outlineLvl w:val="2"/>
    </w:pPr>
    <w:rPr>
      <w:rFonts w:ascii="Times New Roman" w:eastAsia="Times New Roman" w:hAnsi="Times New Roman" w:cs="Times New Roman"/>
      <w:b/>
      <w:bCs/>
      <w:sz w:val="33"/>
      <w:szCs w:val="33"/>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30E"/>
    <w:rPr>
      <w:rFonts w:ascii="Times New Roman" w:eastAsia="Times New Roman" w:hAnsi="Times New Roman" w:cs="Times New Roman"/>
      <w:b/>
      <w:bCs/>
      <w:sz w:val="45"/>
      <w:szCs w:val="45"/>
      <w:lang w:eastAsia="ga-IE"/>
    </w:rPr>
  </w:style>
  <w:style w:type="character" w:customStyle="1" w:styleId="Heading3Char">
    <w:name w:val="Heading 3 Char"/>
    <w:basedOn w:val="DefaultParagraphFont"/>
    <w:link w:val="Heading3"/>
    <w:uiPriority w:val="9"/>
    <w:rsid w:val="004F230E"/>
    <w:rPr>
      <w:rFonts w:ascii="Times New Roman" w:eastAsia="Times New Roman" w:hAnsi="Times New Roman" w:cs="Times New Roman"/>
      <w:b/>
      <w:bCs/>
      <w:sz w:val="33"/>
      <w:szCs w:val="33"/>
      <w:lang w:eastAsia="ga-IE"/>
    </w:rPr>
  </w:style>
  <w:style w:type="character" w:styleId="Hyperlink">
    <w:name w:val="Hyperlink"/>
    <w:basedOn w:val="DefaultParagraphFont"/>
    <w:uiPriority w:val="99"/>
    <w:unhideWhenUsed/>
    <w:rsid w:val="004F230E"/>
    <w:rPr>
      <w:strike w:val="0"/>
      <w:dstrike w:val="0"/>
      <w:vanish w:val="0"/>
      <w:webHidden w:val="0"/>
      <w:color w:val="0000FF"/>
      <w:u w:val="none"/>
      <w:effect w:val="none"/>
      <w:specVanish w:val="0"/>
    </w:rPr>
  </w:style>
  <w:style w:type="paragraph" w:styleId="NormalWeb">
    <w:name w:val="Normal (Web)"/>
    <w:basedOn w:val="Normal"/>
    <w:uiPriority w:val="99"/>
    <w:semiHidden/>
    <w:unhideWhenUsed/>
    <w:rsid w:val="004F230E"/>
    <w:pPr>
      <w:spacing w:before="100" w:beforeAutospacing="1" w:after="150" w:line="240" w:lineRule="auto"/>
    </w:pPr>
    <w:rPr>
      <w:rFonts w:ascii="Times New Roman" w:eastAsia="Times New Roman" w:hAnsi="Times New Roman" w:cs="Times New Roman"/>
      <w:sz w:val="21"/>
      <w:szCs w:val="21"/>
      <w:lang w:eastAsia="ga-IE"/>
    </w:rPr>
  </w:style>
  <w:style w:type="paragraph" w:styleId="BalloonText">
    <w:name w:val="Balloon Text"/>
    <w:basedOn w:val="Normal"/>
    <w:link w:val="BalloonTextChar"/>
    <w:uiPriority w:val="99"/>
    <w:semiHidden/>
    <w:unhideWhenUsed/>
    <w:rsid w:val="00A3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B5A"/>
    <w:rPr>
      <w:rFonts w:ascii="Tahoma" w:hAnsi="Tahoma" w:cs="Tahoma"/>
      <w:sz w:val="16"/>
      <w:szCs w:val="16"/>
    </w:rPr>
  </w:style>
  <w:style w:type="character" w:styleId="CommentReference">
    <w:name w:val="annotation reference"/>
    <w:basedOn w:val="DefaultParagraphFont"/>
    <w:uiPriority w:val="99"/>
    <w:semiHidden/>
    <w:unhideWhenUsed/>
    <w:rsid w:val="00F04A7C"/>
    <w:rPr>
      <w:sz w:val="16"/>
      <w:szCs w:val="16"/>
    </w:rPr>
  </w:style>
  <w:style w:type="paragraph" w:styleId="CommentText">
    <w:name w:val="annotation text"/>
    <w:basedOn w:val="Normal"/>
    <w:link w:val="CommentTextChar"/>
    <w:uiPriority w:val="99"/>
    <w:semiHidden/>
    <w:unhideWhenUsed/>
    <w:rsid w:val="00F04A7C"/>
    <w:pPr>
      <w:spacing w:line="240" w:lineRule="auto"/>
    </w:pPr>
    <w:rPr>
      <w:sz w:val="20"/>
      <w:szCs w:val="20"/>
    </w:rPr>
  </w:style>
  <w:style w:type="character" w:customStyle="1" w:styleId="CommentTextChar">
    <w:name w:val="Comment Text Char"/>
    <w:basedOn w:val="DefaultParagraphFont"/>
    <w:link w:val="CommentText"/>
    <w:uiPriority w:val="99"/>
    <w:semiHidden/>
    <w:rsid w:val="00F04A7C"/>
    <w:rPr>
      <w:sz w:val="20"/>
      <w:szCs w:val="20"/>
    </w:rPr>
  </w:style>
  <w:style w:type="paragraph" w:styleId="CommentSubject">
    <w:name w:val="annotation subject"/>
    <w:basedOn w:val="CommentText"/>
    <w:next w:val="CommentText"/>
    <w:link w:val="CommentSubjectChar"/>
    <w:uiPriority w:val="99"/>
    <w:semiHidden/>
    <w:unhideWhenUsed/>
    <w:rsid w:val="00F04A7C"/>
    <w:rPr>
      <w:b/>
      <w:bCs/>
    </w:rPr>
  </w:style>
  <w:style w:type="character" w:customStyle="1" w:styleId="CommentSubjectChar">
    <w:name w:val="Comment Subject Char"/>
    <w:basedOn w:val="CommentTextChar"/>
    <w:link w:val="CommentSubject"/>
    <w:uiPriority w:val="99"/>
    <w:semiHidden/>
    <w:rsid w:val="00F04A7C"/>
    <w:rPr>
      <w:b/>
      <w:bCs/>
      <w:sz w:val="20"/>
      <w:szCs w:val="20"/>
    </w:rPr>
  </w:style>
  <w:style w:type="paragraph" w:styleId="Revision">
    <w:name w:val="Revision"/>
    <w:hidden/>
    <w:uiPriority w:val="99"/>
    <w:semiHidden/>
    <w:rsid w:val="00085D3F"/>
    <w:pPr>
      <w:spacing w:after="0" w:line="240" w:lineRule="auto"/>
    </w:pPr>
  </w:style>
  <w:style w:type="paragraph" w:styleId="ListParagraph">
    <w:name w:val="List Paragraph"/>
    <w:basedOn w:val="Normal"/>
    <w:uiPriority w:val="34"/>
    <w:qFormat/>
    <w:rsid w:val="009D4610"/>
    <w:pPr>
      <w:ind w:left="720"/>
      <w:contextualSpacing/>
    </w:pPr>
  </w:style>
  <w:style w:type="character" w:styleId="Emphasis">
    <w:name w:val="Emphasis"/>
    <w:basedOn w:val="DefaultParagraphFont"/>
    <w:uiPriority w:val="20"/>
    <w:qFormat/>
    <w:rsid w:val="00366AC4"/>
    <w:rPr>
      <w:i/>
      <w:iCs/>
    </w:rPr>
  </w:style>
  <w:style w:type="paragraph" w:styleId="Header">
    <w:name w:val="header"/>
    <w:basedOn w:val="Normal"/>
    <w:link w:val="HeaderChar"/>
    <w:uiPriority w:val="99"/>
    <w:unhideWhenUsed/>
    <w:rsid w:val="001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A06"/>
  </w:style>
  <w:style w:type="paragraph" w:styleId="Footer">
    <w:name w:val="footer"/>
    <w:basedOn w:val="Normal"/>
    <w:link w:val="FooterChar"/>
    <w:uiPriority w:val="99"/>
    <w:unhideWhenUsed/>
    <w:rsid w:val="001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8681">
      <w:bodyDiv w:val="1"/>
      <w:marLeft w:val="0"/>
      <w:marRight w:val="0"/>
      <w:marTop w:val="0"/>
      <w:marBottom w:val="0"/>
      <w:divBdr>
        <w:top w:val="none" w:sz="0" w:space="0" w:color="auto"/>
        <w:left w:val="none" w:sz="0" w:space="0" w:color="auto"/>
        <w:bottom w:val="none" w:sz="0" w:space="0" w:color="auto"/>
        <w:right w:val="none" w:sz="0" w:space="0" w:color="auto"/>
      </w:divBdr>
      <w:divsChild>
        <w:div w:id="746536422">
          <w:marLeft w:val="0"/>
          <w:marRight w:val="0"/>
          <w:marTop w:val="750"/>
          <w:marBottom w:val="0"/>
          <w:divBdr>
            <w:top w:val="none" w:sz="0" w:space="0" w:color="auto"/>
            <w:left w:val="none" w:sz="0" w:space="0" w:color="auto"/>
            <w:bottom w:val="none" w:sz="0" w:space="0" w:color="auto"/>
            <w:right w:val="none" w:sz="0" w:space="0" w:color="auto"/>
          </w:divBdr>
          <w:divsChild>
            <w:div w:id="406726356">
              <w:marLeft w:val="0"/>
              <w:marRight w:val="8"/>
              <w:marTop w:val="0"/>
              <w:marBottom w:val="0"/>
              <w:divBdr>
                <w:top w:val="none" w:sz="0" w:space="0" w:color="auto"/>
                <w:left w:val="none" w:sz="0" w:space="0" w:color="auto"/>
                <w:bottom w:val="none" w:sz="0" w:space="0" w:color="auto"/>
                <w:right w:val="none" w:sz="0" w:space="0" w:color="auto"/>
              </w:divBdr>
            </w:div>
          </w:divsChild>
        </w:div>
      </w:divsChild>
    </w:div>
    <w:div w:id="13060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ocaileile@forasnagaeilge.ie" TargetMode="External"/><Relationship Id="rId4" Type="http://schemas.microsoft.com/office/2007/relationships/stylesWithEffects" Target="stylesWithEffects.xml"/><Relationship Id="rId9" Type="http://schemas.openxmlformats.org/officeDocument/2006/relationships/hyperlink" Target="mailto:focaileile@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EE1F-D697-4156-BFEB-A7E87B54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7307</Characters>
  <Application>Microsoft Office Word</Application>
  <DocSecurity>4</DocSecurity>
  <Lines>60</Lines>
  <Paragraphs>17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Orlagh Ní Raghallaigh</dc:creator>
  <cp:lastModifiedBy>Orlagh Ní Raghallaigh</cp:lastModifiedBy>
  <cp:revision>2</cp:revision>
  <cp:lastPrinted>2015-11-24T15:44:00Z</cp:lastPrinted>
  <dcterms:created xsi:type="dcterms:W3CDTF">2015-12-03T11:35:00Z</dcterms:created>
  <dcterms:modified xsi:type="dcterms:W3CDTF">2015-12-03T11:35:00Z</dcterms:modified>
</cp:coreProperties>
</file>