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EB" w:rsidRPr="00967051" w:rsidRDefault="007A4EC6" w:rsidP="003D18D8">
      <w:pPr>
        <w:jc w:val="center"/>
        <w:rPr>
          <w:rFonts w:asciiTheme="minorHAnsi" w:hAnsiTheme="minorHAnsi"/>
        </w:rPr>
      </w:pPr>
      <w:r>
        <w:rPr>
          <w:rFonts w:asciiTheme="minorHAnsi" w:hAnsiTheme="minorHAnsi"/>
          <w:noProof/>
        </w:rPr>
        <w:drawing>
          <wp:inline distT="0" distB="0" distL="0" distR="0" wp14:anchorId="60006642" wp14:editId="0A5FE226">
            <wp:extent cx="2896819" cy="1765512"/>
            <wp:effectExtent l="0" t="0" r="0" b="6350"/>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2443" cy="1768940"/>
                    </a:xfrm>
                    <a:prstGeom prst="rect">
                      <a:avLst/>
                    </a:prstGeom>
                    <a:noFill/>
                  </pic:spPr>
                </pic:pic>
              </a:graphicData>
            </a:graphic>
          </wp:inline>
        </w:drawing>
      </w:r>
      <w:bookmarkStart w:id="0" w:name="_GoBack"/>
      <w:bookmarkEnd w:id="0"/>
    </w:p>
    <w:p w:rsidR="005E6BEB" w:rsidRPr="00967051" w:rsidRDefault="005E6BEB" w:rsidP="005E6BEB">
      <w:pPr>
        <w:rPr>
          <w:rFonts w:asciiTheme="minorHAnsi" w:hAnsiTheme="minorHAnsi"/>
        </w:rPr>
      </w:pPr>
    </w:p>
    <w:p w:rsidR="005E6BEB" w:rsidRPr="00967051" w:rsidRDefault="005E6BEB" w:rsidP="005E6BEB">
      <w:pPr>
        <w:jc w:val="center"/>
        <w:rPr>
          <w:rFonts w:asciiTheme="minorHAnsi" w:hAnsiTheme="minorHAnsi"/>
          <w:sz w:val="36"/>
          <w:szCs w:val="36"/>
        </w:rPr>
      </w:pPr>
    </w:p>
    <w:tbl>
      <w:tblPr>
        <w:tblStyle w:val="Greilletb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3D18D8" w:rsidTr="003D18D8">
        <w:tc>
          <w:tcPr>
            <w:tcW w:w="4928" w:type="dxa"/>
            <w:shd w:val="clear" w:color="auto" w:fill="F2F2F2" w:themeFill="background1" w:themeFillShade="F2"/>
          </w:tcPr>
          <w:p w:rsidR="00126A52" w:rsidRPr="003D18D8" w:rsidRDefault="00126A52" w:rsidP="003D18D8">
            <w:pPr>
              <w:rPr>
                <w:rFonts w:asciiTheme="minorHAnsi" w:hAnsiTheme="minorHAnsi"/>
                <w:b/>
                <w:sz w:val="36"/>
                <w:szCs w:val="36"/>
              </w:rPr>
            </w:pPr>
            <w:r w:rsidRPr="003D18D8">
              <w:rPr>
                <w:rFonts w:asciiTheme="minorHAnsi" w:hAnsiTheme="minorHAnsi"/>
                <w:b/>
                <w:sz w:val="36"/>
                <w:szCs w:val="36"/>
              </w:rPr>
              <w:t xml:space="preserve">Scéim </w:t>
            </w:r>
            <w:proofErr w:type="spellStart"/>
            <w:r w:rsidRPr="003D18D8">
              <w:rPr>
                <w:rFonts w:asciiTheme="minorHAnsi" w:hAnsiTheme="minorHAnsi"/>
                <w:b/>
                <w:sz w:val="36"/>
                <w:szCs w:val="36"/>
              </w:rPr>
              <w:t>Miondeontas</w:t>
            </w:r>
            <w:proofErr w:type="spellEnd"/>
            <w:r w:rsidRPr="003D18D8">
              <w:rPr>
                <w:rFonts w:asciiTheme="minorHAnsi" w:hAnsiTheme="minorHAnsi"/>
                <w:b/>
                <w:sz w:val="36"/>
                <w:szCs w:val="36"/>
              </w:rPr>
              <w:t xml:space="preserve"> Cholmcille</w:t>
            </w:r>
          </w:p>
          <w:p w:rsidR="00126A52" w:rsidRPr="003D18D8" w:rsidRDefault="00126A52" w:rsidP="003D18D8">
            <w:pPr>
              <w:rPr>
                <w:rFonts w:asciiTheme="minorHAnsi" w:hAnsiTheme="minorHAnsi"/>
                <w:b/>
                <w:sz w:val="28"/>
                <w:szCs w:val="28"/>
              </w:rPr>
            </w:pPr>
            <w:r w:rsidRPr="003D18D8">
              <w:rPr>
                <w:rFonts w:asciiTheme="minorHAnsi" w:hAnsiTheme="minorHAnsi"/>
                <w:b/>
                <w:sz w:val="28"/>
                <w:szCs w:val="28"/>
              </w:rPr>
              <w:t>le haghaidh tionscnamh nó comhpháirtíocht le hAlbain a chur chun cinn</w:t>
            </w:r>
          </w:p>
          <w:p w:rsidR="00126A52" w:rsidRPr="003D18D8" w:rsidRDefault="00126A52" w:rsidP="003D18D8">
            <w:pPr>
              <w:rPr>
                <w:rFonts w:asciiTheme="minorHAnsi" w:hAnsiTheme="minorHAnsi"/>
                <w:b/>
                <w:sz w:val="28"/>
                <w:szCs w:val="28"/>
              </w:rPr>
            </w:pPr>
          </w:p>
          <w:p w:rsidR="00126A52" w:rsidRPr="003D18D8" w:rsidRDefault="00126A52" w:rsidP="003D18D8">
            <w:pPr>
              <w:rPr>
                <w:rFonts w:asciiTheme="minorHAnsi" w:hAnsiTheme="minorHAnsi"/>
                <w:b/>
                <w:bCs/>
                <w:sz w:val="28"/>
                <w:szCs w:val="28"/>
              </w:rPr>
            </w:pPr>
            <w:r w:rsidRPr="003D18D8">
              <w:rPr>
                <w:rFonts w:asciiTheme="minorHAnsi" w:hAnsiTheme="minorHAnsi"/>
                <w:b/>
                <w:bCs/>
                <w:sz w:val="28"/>
                <w:szCs w:val="28"/>
                <w:u w:val="single"/>
              </w:rPr>
              <w:t>Uasmhéid maoinithe ar fáil €1,800/£1,566</w:t>
            </w:r>
          </w:p>
          <w:p w:rsidR="00126A52" w:rsidRPr="003D18D8" w:rsidRDefault="00126A52" w:rsidP="003D18D8">
            <w:pPr>
              <w:rPr>
                <w:rFonts w:asciiTheme="minorHAnsi" w:hAnsiTheme="minorHAnsi"/>
                <w:b/>
                <w:bCs/>
                <w:sz w:val="28"/>
                <w:szCs w:val="28"/>
              </w:rPr>
            </w:pPr>
          </w:p>
          <w:p w:rsidR="00126A52" w:rsidRPr="003D18D8" w:rsidRDefault="00126A52" w:rsidP="003D18D8">
            <w:pPr>
              <w:rPr>
                <w:rFonts w:asciiTheme="minorHAnsi" w:hAnsiTheme="minorHAnsi"/>
                <w:b/>
                <w:sz w:val="28"/>
                <w:szCs w:val="28"/>
                <w:lang w:eastAsia="en-US"/>
              </w:rPr>
            </w:pPr>
          </w:p>
          <w:p w:rsidR="00126A52" w:rsidRPr="003D18D8" w:rsidRDefault="00126A52" w:rsidP="003D18D8">
            <w:pPr>
              <w:rPr>
                <w:rFonts w:asciiTheme="minorHAnsi" w:hAnsiTheme="minorHAnsi"/>
                <w:sz w:val="28"/>
                <w:szCs w:val="28"/>
                <w:lang w:eastAsia="en-US"/>
              </w:rPr>
            </w:pPr>
            <w:r w:rsidRPr="003D18D8">
              <w:rPr>
                <w:rFonts w:asciiTheme="minorHAnsi" w:hAnsiTheme="minorHAnsi"/>
                <w:b/>
                <w:bCs/>
                <w:sz w:val="28"/>
                <w:szCs w:val="28"/>
                <w:lang w:eastAsia="en-US"/>
              </w:rPr>
              <w:t>Spriocdháta meán lae an 10 Nollaig 2019</w:t>
            </w:r>
          </w:p>
          <w:p w:rsidR="00126A52" w:rsidRPr="003D18D8" w:rsidRDefault="00126A52" w:rsidP="00126A52">
            <w:pPr>
              <w:rPr>
                <w:rFonts w:asciiTheme="minorHAnsi" w:hAnsiTheme="minorHAnsi"/>
                <w:sz w:val="22"/>
                <w:szCs w:val="22"/>
                <w:lang w:eastAsia="en-US"/>
              </w:rPr>
            </w:pPr>
          </w:p>
          <w:p w:rsidR="00126A52" w:rsidRPr="003D18D8" w:rsidRDefault="00126A52" w:rsidP="00126A52">
            <w:pPr>
              <w:rPr>
                <w:rFonts w:asciiTheme="minorHAnsi" w:hAnsiTheme="minorHAnsi"/>
                <w:b/>
                <w:sz w:val="22"/>
                <w:szCs w:val="22"/>
                <w:lang w:eastAsia="en-US"/>
              </w:rPr>
            </w:pPr>
            <w:r w:rsidRPr="003D18D8">
              <w:rPr>
                <w:rFonts w:asciiTheme="minorHAnsi" w:hAnsiTheme="minorHAnsi"/>
                <w:b/>
                <w:sz w:val="22"/>
                <w:szCs w:val="22"/>
                <w:lang w:eastAsia="en-US"/>
              </w:rPr>
              <w:t>Cúlra </w:t>
            </w:r>
          </w:p>
          <w:p w:rsidR="00126A52" w:rsidRPr="003D18D8" w:rsidRDefault="00126A52" w:rsidP="00126A52">
            <w:pPr>
              <w:rPr>
                <w:rFonts w:asciiTheme="minorHAnsi" w:hAnsiTheme="minorHAnsi"/>
                <w:sz w:val="22"/>
                <w:szCs w:val="22"/>
                <w:lang w:eastAsia="en-US"/>
              </w:rPr>
            </w:pPr>
          </w:p>
          <w:p w:rsidR="00126A52" w:rsidRPr="003D18D8" w:rsidRDefault="00126A52" w:rsidP="00126A52">
            <w:pPr>
              <w:rPr>
                <w:rFonts w:asciiTheme="minorHAnsi" w:hAnsiTheme="minorHAnsi"/>
                <w:sz w:val="22"/>
                <w:szCs w:val="22"/>
                <w:lang w:eastAsia="en-US"/>
              </w:rPr>
            </w:pPr>
            <w:r w:rsidRPr="003D18D8">
              <w:rPr>
                <w:rFonts w:asciiTheme="minorHAnsi" w:hAnsiTheme="minorHAnsi"/>
                <w:sz w:val="22"/>
                <w:szCs w:val="22"/>
                <w:lang w:eastAsia="en-US"/>
              </w:rPr>
              <w:t>Is comhpháirtíocht é Colmcille idir Foras na Gaeilge in Éirinn agus Bòrd na Gàidhlig in Albain. Tá aidhm ag Colmcille caidreamh agus comhoibriú a chothú idir cainteoirí Ghaeilge na hÉireann agus cainteoirí Ghaeilge na hAlban, agus an dá phobal teanga a neartú.</w:t>
            </w:r>
          </w:p>
          <w:p w:rsidR="00126A52" w:rsidRPr="003D18D8" w:rsidRDefault="00126A52" w:rsidP="00126A52">
            <w:pPr>
              <w:rPr>
                <w:rFonts w:asciiTheme="minorHAnsi" w:hAnsiTheme="minorHAnsi"/>
                <w:sz w:val="22"/>
                <w:szCs w:val="22"/>
                <w:lang w:eastAsia="en-US"/>
              </w:rPr>
            </w:pPr>
          </w:p>
          <w:p w:rsidR="00126A52" w:rsidRPr="003D18D8" w:rsidRDefault="00126A52" w:rsidP="00126A52">
            <w:pPr>
              <w:rPr>
                <w:rFonts w:asciiTheme="minorHAnsi" w:hAnsiTheme="minorHAnsi"/>
                <w:sz w:val="22"/>
                <w:szCs w:val="22"/>
                <w:lang w:eastAsia="en-US"/>
              </w:rPr>
            </w:pPr>
            <w:r w:rsidRPr="003D18D8">
              <w:rPr>
                <w:rFonts w:asciiTheme="minorHAnsi" w:hAnsiTheme="minorHAnsi"/>
                <w:sz w:val="22"/>
                <w:szCs w:val="22"/>
                <w:lang w:eastAsia="en-US"/>
              </w:rPr>
              <w:t>Tá trí scéim maoinithe ag Colmcille:</w:t>
            </w:r>
          </w:p>
          <w:p w:rsidR="00126A52" w:rsidRPr="003D18D8" w:rsidRDefault="00126A52" w:rsidP="00126A52">
            <w:pPr>
              <w:rPr>
                <w:rFonts w:asciiTheme="minorHAnsi" w:hAnsiTheme="minorHAnsi"/>
                <w:sz w:val="22"/>
                <w:szCs w:val="22"/>
                <w:lang w:eastAsia="en-US"/>
              </w:rPr>
            </w:pPr>
          </w:p>
          <w:p w:rsidR="00126A52" w:rsidRPr="003D18D8" w:rsidRDefault="00126A52" w:rsidP="00126A52">
            <w:pPr>
              <w:pStyle w:val="Altanliosta"/>
              <w:numPr>
                <w:ilvl w:val="0"/>
                <w:numId w:val="1"/>
              </w:numPr>
              <w:rPr>
                <w:rFonts w:asciiTheme="minorHAnsi" w:hAnsiTheme="minorHAnsi"/>
                <w:sz w:val="22"/>
                <w:szCs w:val="22"/>
                <w:lang w:eastAsia="en-US"/>
              </w:rPr>
            </w:pPr>
            <w:r w:rsidRPr="003D18D8">
              <w:rPr>
                <w:rFonts w:asciiTheme="minorHAnsi" w:hAnsiTheme="minorHAnsi"/>
                <w:sz w:val="22"/>
                <w:szCs w:val="22"/>
                <w:lang w:eastAsia="en-US"/>
              </w:rPr>
              <w:t xml:space="preserve">An scéim </w:t>
            </w:r>
            <w:proofErr w:type="spellStart"/>
            <w:r w:rsidRPr="003D18D8">
              <w:rPr>
                <w:rFonts w:asciiTheme="minorHAnsi" w:hAnsiTheme="minorHAnsi"/>
                <w:sz w:val="22"/>
                <w:szCs w:val="22"/>
                <w:lang w:eastAsia="en-US"/>
              </w:rPr>
              <w:t>miondeontas</w:t>
            </w:r>
            <w:proofErr w:type="spellEnd"/>
            <w:r w:rsidRPr="003D18D8">
              <w:rPr>
                <w:rFonts w:asciiTheme="minorHAnsi" w:hAnsiTheme="minorHAnsi"/>
                <w:sz w:val="22"/>
                <w:szCs w:val="22"/>
                <w:lang w:eastAsia="en-US"/>
              </w:rPr>
              <w:t xml:space="preserve"> le taighde a dhéanamh agus le </w:t>
            </w:r>
            <w:proofErr w:type="spellStart"/>
            <w:r w:rsidRPr="003D18D8">
              <w:rPr>
                <w:rFonts w:asciiTheme="minorHAnsi" w:hAnsiTheme="minorHAnsi"/>
                <w:sz w:val="22"/>
                <w:szCs w:val="22"/>
                <w:lang w:eastAsia="en-US"/>
              </w:rPr>
              <w:t>comhthionscnaimh</w:t>
            </w:r>
            <w:proofErr w:type="spellEnd"/>
            <w:r w:rsidRPr="003D18D8">
              <w:rPr>
                <w:rFonts w:asciiTheme="minorHAnsi" w:hAnsiTheme="minorHAnsi"/>
                <w:sz w:val="22"/>
                <w:szCs w:val="22"/>
                <w:lang w:eastAsia="en-US"/>
              </w:rPr>
              <w:t xml:space="preserve"> a phleanáil</w:t>
            </w:r>
          </w:p>
          <w:p w:rsidR="00126A52" w:rsidRPr="003D18D8" w:rsidRDefault="00126A52" w:rsidP="00126A52">
            <w:pPr>
              <w:pStyle w:val="Altanliosta"/>
              <w:numPr>
                <w:ilvl w:val="0"/>
                <w:numId w:val="1"/>
              </w:numPr>
              <w:rPr>
                <w:rFonts w:asciiTheme="minorHAnsi" w:hAnsiTheme="minorHAnsi"/>
                <w:sz w:val="22"/>
                <w:szCs w:val="22"/>
                <w:lang w:eastAsia="en-US"/>
              </w:rPr>
            </w:pPr>
            <w:r w:rsidRPr="003D18D8">
              <w:rPr>
                <w:rFonts w:asciiTheme="minorHAnsi" w:hAnsiTheme="minorHAnsi"/>
                <w:sz w:val="22"/>
                <w:szCs w:val="22"/>
                <w:lang w:eastAsia="en-US"/>
              </w:rPr>
              <w:t>An scéim deontas le tionscadail a mhaoiniú (</w:t>
            </w:r>
            <w:proofErr w:type="spellStart"/>
            <w:r w:rsidRPr="003D18D8">
              <w:rPr>
                <w:rFonts w:asciiTheme="minorHAnsi" w:hAnsiTheme="minorHAnsi"/>
                <w:sz w:val="22"/>
                <w:szCs w:val="22"/>
                <w:lang w:eastAsia="en-US"/>
              </w:rPr>
              <w:t>príomhscéim</w:t>
            </w:r>
            <w:proofErr w:type="spellEnd"/>
            <w:r w:rsidRPr="003D18D8">
              <w:rPr>
                <w:rFonts w:asciiTheme="minorHAnsi" w:hAnsiTheme="minorHAnsi"/>
                <w:sz w:val="22"/>
                <w:szCs w:val="22"/>
                <w:lang w:eastAsia="en-US"/>
              </w:rPr>
              <w:t xml:space="preserve"> deontas Cholmcille)</w:t>
            </w:r>
          </w:p>
          <w:p w:rsidR="00126A52" w:rsidRPr="003D18D8" w:rsidRDefault="00126A52" w:rsidP="00126A52">
            <w:pPr>
              <w:pStyle w:val="Altanliosta"/>
              <w:numPr>
                <w:ilvl w:val="0"/>
                <w:numId w:val="1"/>
              </w:numPr>
              <w:rPr>
                <w:rFonts w:asciiTheme="minorHAnsi" w:hAnsiTheme="minorHAnsi"/>
                <w:sz w:val="22"/>
                <w:szCs w:val="22"/>
                <w:lang w:eastAsia="en-US"/>
              </w:rPr>
            </w:pPr>
            <w:r w:rsidRPr="003D18D8">
              <w:rPr>
                <w:rFonts w:asciiTheme="minorHAnsi" w:hAnsiTheme="minorHAnsi"/>
                <w:sz w:val="22"/>
                <w:szCs w:val="22"/>
                <w:lang w:eastAsia="en-US"/>
              </w:rPr>
              <w:t>An scéim sparánachtaí le cuidiú le daoine Gaeilge na hAlban a fhoghlaim</w:t>
            </w:r>
          </w:p>
          <w:p w:rsidR="00126A52" w:rsidRPr="003D18D8" w:rsidRDefault="00126A52" w:rsidP="00126A52">
            <w:pPr>
              <w:rPr>
                <w:rFonts w:asciiTheme="minorHAnsi" w:hAnsiTheme="minorHAnsi"/>
                <w:sz w:val="22"/>
                <w:szCs w:val="22"/>
                <w:lang w:eastAsia="en-US"/>
              </w:rPr>
            </w:pPr>
          </w:p>
          <w:p w:rsidR="00126A52" w:rsidRPr="003D18D8" w:rsidRDefault="00126A52" w:rsidP="00126A52">
            <w:pPr>
              <w:rPr>
                <w:rFonts w:asciiTheme="minorHAnsi" w:hAnsiTheme="minorHAnsi"/>
                <w:sz w:val="22"/>
                <w:szCs w:val="22"/>
                <w:lang w:eastAsia="en-US"/>
              </w:rPr>
            </w:pPr>
            <w:r w:rsidRPr="003D18D8">
              <w:rPr>
                <w:rFonts w:asciiTheme="minorHAnsi" w:hAnsiTheme="minorHAnsi"/>
                <w:sz w:val="22"/>
                <w:szCs w:val="22"/>
                <w:lang w:eastAsia="en-US"/>
              </w:rPr>
              <w:t xml:space="preserve">Má tá tú ag iarraidh tionscnamh a fhorbairt le comhpháirtí in Albain, nó a </w:t>
            </w:r>
            <w:proofErr w:type="spellStart"/>
            <w:r w:rsidRPr="003D18D8">
              <w:rPr>
                <w:rFonts w:asciiTheme="minorHAnsi" w:hAnsiTheme="minorHAnsi"/>
                <w:sz w:val="22"/>
                <w:szCs w:val="22"/>
                <w:lang w:eastAsia="en-US"/>
              </w:rPr>
              <w:t>bhainfeas</w:t>
            </w:r>
            <w:proofErr w:type="spellEnd"/>
            <w:r w:rsidRPr="003D18D8">
              <w:rPr>
                <w:rFonts w:asciiTheme="minorHAnsi" w:hAnsiTheme="minorHAnsi"/>
                <w:sz w:val="22"/>
                <w:szCs w:val="22"/>
                <w:lang w:eastAsia="en-US"/>
              </w:rPr>
              <w:t xml:space="preserve"> le Gaeilge na hAlban, tá an scéim </w:t>
            </w:r>
            <w:proofErr w:type="spellStart"/>
            <w:r w:rsidRPr="003D18D8">
              <w:rPr>
                <w:rFonts w:asciiTheme="minorHAnsi" w:hAnsiTheme="minorHAnsi"/>
                <w:sz w:val="22"/>
                <w:szCs w:val="22"/>
                <w:lang w:eastAsia="en-US"/>
              </w:rPr>
              <w:t>miondeontas</w:t>
            </w:r>
            <w:proofErr w:type="spellEnd"/>
            <w:r w:rsidRPr="003D18D8">
              <w:rPr>
                <w:rFonts w:asciiTheme="minorHAnsi" w:hAnsiTheme="minorHAnsi"/>
                <w:sz w:val="22"/>
                <w:szCs w:val="22"/>
                <w:lang w:eastAsia="en-US"/>
              </w:rPr>
              <w:t xml:space="preserve"> seo (scéim 1 thuas) ann le cuidiú le </w:t>
            </w:r>
            <w:proofErr w:type="spellStart"/>
            <w:r w:rsidRPr="003D18D8">
              <w:rPr>
                <w:rFonts w:asciiTheme="minorHAnsi" w:hAnsiTheme="minorHAnsi"/>
                <w:sz w:val="22"/>
                <w:szCs w:val="22"/>
                <w:lang w:eastAsia="en-US"/>
              </w:rPr>
              <w:t>comhthionscnaimh</w:t>
            </w:r>
            <w:proofErr w:type="spellEnd"/>
            <w:r w:rsidRPr="003D18D8">
              <w:rPr>
                <w:rFonts w:asciiTheme="minorHAnsi" w:hAnsiTheme="minorHAnsi"/>
                <w:sz w:val="22"/>
                <w:szCs w:val="22"/>
                <w:lang w:eastAsia="en-US"/>
              </w:rPr>
              <w:t xml:space="preserve"> agus </w:t>
            </w:r>
            <w:r w:rsidRPr="003D18D8">
              <w:rPr>
                <w:rFonts w:asciiTheme="minorHAnsi" w:hAnsiTheme="minorHAnsi"/>
                <w:sz w:val="22"/>
                <w:szCs w:val="22"/>
                <w:lang w:eastAsia="en-US"/>
              </w:rPr>
              <w:lastRenderedPageBreak/>
              <w:t xml:space="preserve">comhpháirtíocht a fhorbairt. Nuair a bheidh an chomhpháirtíocht agus an plean tionscnaimh aontaithe faoin scéim </w:t>
            </w:r>
            <w:proofErr w:type="spellStart"/>
            <w:r w:rsidRPr="003D18D8">
              <w:rPr>
                <w:rFonts w:asciiTheme="minorHAnsi" w:hAnsiTheme="minorHAnsi"/>
                <w:sz w:val="22"/>
                <w:szCs w:val="22"/>
                <w:lang w:eastAsia="en-US"/>
              </w:rPr>
              <w:t>miondeontas</w:t>
            </w:r>
            <w:proofErr w:type="spellEnd"/>
            <w:r w:rsidRPr="003D18D8">
              <w:rPr>
                <w:rFonts w:asciiTheme="minorHAnsi" w:hAnsiTheme="minorHAnsi"/>
                <w:sz w:val="22"/>
                <w:szCs w:val="22"/>
                <w:lang w:eastAsia="en-US"/>
              </w:rPr>
              <w:t xml:space="preserve"> seo, is féidir iarratas a dhéanamh ar Scéim Deontas Cholmcille (scéim 2 thuas, </w:t>
            </w:r>
            <w:proofErr w:type="spellStart"/>
            <w:r w:rsidRPr="003D18D8">
              <w:rPr>
                <w:rFonts w:asciiTheme="minorHAnsi" w:hAnsiTheme="minorHAnsi"/>
                <w:sz w:val="22"/>
                <w:szCs w:val="22"/>
                <w:lang w:eastAsia="en-US"/>
              </w:rPr>
              <w:t>príomhscéim</w:t>
            </w:r>
            <w:proofErr w:type="spellEnd"/>
            <w:r w:rsidRPr="003D18D8">
              <w:rPr>
                <w:rFonts w:asciiTheme="minorHAnsi" w:hAnsiTheme="minorHAnsi"/>
                <w:sz w:val="22"/>
                <w:szCs w:val="22"/>
                <w:lang w:eastAsia="en-US"/>
              </w:rPr>
              <w:t xml:space="preserve"> deontas Cholmcille), a thugann  leibhéal tacaíochta níos airde, má bhíonn sin de dhíth.</w:t>
            </w:r>
          </w:p>
          <w:p w:rsidR="00126A52" w:rsidRPr="003D18D8" w:rsidRDefault="00126A52" w:rsidP="00126A52">
            <w:pPr>
              <w:rPr>
                <w:rFonts w:asciiTheme="minorHAnsi" w:hAnsiTheme="minorHAnsi"/>
                <w:sz w:val="22"/>
                <w:szCs w:val="22"/>
                <w:lang w:eastAsia="en-US"/>
              </w:rPr>
            </w:pPr>
          </w:p>
          <w:p w:rsidR="00126A52" w:rsidRDefault="00126A52" w:rsidP="00572317">
            <w:pPr>
              <w:rPr>
                <w:rFonts w:asciiTheme="minorHAnsi" w:hAnsiTheme="minorHAnsi"/>
                <w:sz w:val="22"/>
                <w:szCs w:val="22"/>
                <w:lang w:eastAsia="en-US"/>
              </w:rPr>
            </w:pPr>
            <w:r w:rsidRPr="003D18D8">
              <w:rPr>
                <w:rFonts w:asciiTheme="minorHAnsi" w:hAnsiTheme="minorHAnsi"/>
                <w:sz w:val="22"/>
                <w:szCs w:val="22"/>
                <w:lang w:eastAsia="en-US"/>
              </w:rPr>
              <w:t>Má tá spéis agat iarratas a dhéanamh gabh chun cainte le hoifigigh Cholmcille ag Foras na Gaeilge sula líonfaidh foirm iarratais na scéime.</w:t>
            </w:r>
          </w:p>
          <w:p w:rsidR="00572317" w:rsidRPr="00572317" w:rsidRDefault="00572317" w:rsidP="00572317">
            <w:pPr>
              <w:rPr>
                <w:rFonts w:asciiTheme="minorHAnsi" w:hAnsiTheme="minorHAnsi"/>
                <w:sz w:val="22"/>
                <w:szCs w:val="22"/>
                <w:lang w:eastAsia="en-US"/>
              </w:rPr>
            </w:pPr>
          </w:p>
          <w:p w:rsidR="00126A52" w:rsidRPr="003D18D8" w:rsidRDefault="00126A52" w:rsidP="00126A52">
            <w:pPr>
              <w:rPr>
                <w:rFonts w:asciiTheme="minorHAnsi" w:hAnsiTheme="minorHAnsi"/>
                <w:b/>
                <w:sz w:val="22"/>
                <w:szCs w:val="22"/>
                <w:lang w:eastAsia="en-US"/>
              </w:rPr>
            </w:pPr>
            <w:r w:rsidRPr="003D18D8">
              <w:rPr>
                <w:rFonts w:asciiTheme="minorHAnsi" w:hAnsiTheme="minorHAnsi"/>
                <w:b/>
                <w:sz w:val="22"/>
                <w:szCs w:val="22"/>
                <w:lang w:eastAsia="en-US"/>
              </w:rPr>
              <w:t xml:space="preserve">Treoir d’iarratasóirí ar Scéim </w:t>
            </w:r>
            <w:proofErr w:type="spellStart"/>
            <w:r w:rsidRPr="003D18D8">
              <w:rPr>
                <w:rFonts w:asciiTheme="minorHAnsi" w:hAnsiTheme="minorHAnsi"/>
                <w:b/>
                <w:sz w:val="22"/>
                <w:szCs w:val="22"/>
                <w:lang w:eastAsia="en-US"/>
              </w:rPr>
              <w:t>Miondeontas</w:t>
            </w:r>
            <w:proofErr w:type="spellEnd"/>
            <w:r w:rsidRPr="003D18D8">
              <w:rPr>
                <w:rFonts w:asciiTheme="minorHAnsi" w:hAnsiTheme="minorHAnsi"/>
                <w:b/>
                <w:sz w:val="22"/>
                <w:szCs w:val="22"/>
                <w:lang w:eastAsia="en-US"/>
              </w:rPr>
              <w:t xml:space="preserve"> Cholmcille</w:t>
            </w:r>
          </w:p>
          <w:p w:rsidR="00126A52" w:rsidRPr="003D18D8" w:rsidRDefault="00126A52" w:rsidP="00126A52">
            <w:pPr>
              <w:rPr>
                <w:rFonts w:asciiTheme="minorHAnsi" w:hAnsiTheme="minorHAnsi"/>
                <w:sz w:val="22"/>
                <w:szCs w:val="22"/>
                <w:lang w:eastAsia="en-US"/>
              </w:rPr>
            </w:pPr>
          </w:p>
          <w:p w:rsidR="00126A52" w:rsidRPr="003D18D8" w:rsidRDefault="00126A52" w:rsidP="00126A52">
            <w:pPr>
              <w:pStyle w:val="Altanliosta"/>
              <w:numPr>
                <w:ilvl w:val="0"/>
                <w:numId w:val="3"/>
              </w:numPr>
              <w:rPr>
                <w:rFonts w:asciiTheme="minorHAnsi" w:hAnsiTheme="minorHAnsi"/>
                <w:b/>
                <w:sz w:val="22"/>
                <w:szCs w:val="22"/>
                <w:lang w:eastAsia="en-US"/>
              </w:rPr>
            </w:pPr>
            <w:r w:rsidRPr="003D18D8">
              <w:rPr>
                <w:rFonts w:asciiTheme="minorHAnsi" w:hAnsiTheme="minorHAnsi"/>
                <w:b/>
                <w:sz w:val="22"/>
                <w:szCs w:val="22"/>
                <w:lang w:eastAsia="en-US"/>
              </w:rPr>
              <w:t>An féidir liom cur isteach ar an scéim ?</w:t>
            </w:r>
          </w:p>
          <w:p w:rsidR="00126A52" w:rsidRPr="003D18D8" w:rsidRDefault="00126A52" w:rsidP="00126A52">
            <w:pPr>
              <w:rPr>
                <w:rFonts w:asciiTheme="minorHAnsi" w:hAnsiTheme="minorHAnsi"/>
                <w:sz w:val="22"/>
                <w:szCs w:val="22"/>
                <w:lang w:eastAsia="en-US"/>
              </w:rPr>
            </w:pPr>
          </w:p>
          <w:p w:rsidR="00126A52" w:rsidRPr="003D18D8" w:rsidRDefault="00126A52" w:rsidP="00126A52">
            <w:pPr>
              <w:ind w:firstLine="360"/>
              <w:rPr>
                <w:rFonts w:asciiTheme="minorHAnsi" w:hAnsiTheme="minorHAnsi"/>
                <w:sz w:val="22"/>
                <w:szCs w:val="22"/>
                <w:lang w:eastAsia="en-US"/>
              </w:rPr>
            </w:pPr>
            <w:r w:rsidRPr="003D18D8">
              <w:rPr>
                <w:rFonts w:asciiTheme="minorHAnsi" w:hAnsiTheme="minorHAnsi"/>
                <w:sz w:val="22"/>
                <w:szCs w:val="22"/>
                <w:lang w:eastAsia="en-US"/>
              </w:rPr>
              <w:t>Tá an scéim oscailte do:</w:t>
            </w:r>
          </w:p>
          <w:p w:rsidR="00126A52" w:rsidRPr="003D18D8" w:rsidRDefault="00126A52" w:rsidP="00126A52">
            <w:pPr>
              <w:rPr>
                <w:rFonts w:asciiTheme="minorHAnsi" w:hAnsiTheme="minorHAnsi"/>
                <w:b/>
                <w:sz w:val="22"/>
                <w:szCs w:val="22"/>
                <w:lang w:eastAsia="en-US"/>
              </w:rPr>
            </w:pPr>
          </w:p>
          <w:p w:rsidR="00126A52" w:rsidRPr="003D18D8" w:rsidRDefault="00126A52" w:rsidP="00126A52">
            <w:pPr>
              <w:pStyle w:val="Altanliosta"/>
              <w:numPr>
                <w:ilvl w:val="0"/>
                <w:numId w:val="2"/>
              </w:numPr>
              <w:rPr>
                <w:rFonts w:asciiTheme="minorHAnsi" w:hAnsiTheme="minorHAnsi"/>
                <w:sz w:val="22"/>
                <w:szCs w:val="22"/>
                <w:lang w:eastAsia="en-US"/>
              </w:rPr>
            </w:pPr>
            <w:r w:rsidRPr="003D18D8">
              <w:rPr>
                <w:rFonts w:asciiTheme="minorHAnsi" w:hAnsiTheme="minorHAnsi"/>
                <w:sz w:val="22"/>
                <w:szCs w:val="22"/>
                <w:lang w:eastAsia="en-US"/>
              </w:rPr>
              <w:t>eagraíochtaí in Éirinn agus in Albain atá ag iarraidh tionscnamh a fhorbairt le comhpháirtí sa tír eile</w:t>
            </w:r>
          </w:p>
          <w:p w:rsidR="00126A52" w:rsidRPr="003D18D8" w:rsidRDefault="00126A52" w:rsidP="00126A52">
            <w:pPr>
              <w:pStyle w:val="Altanliosta"/>
              <w:numPr>
                <w:ilvl w:val="0"/>
                <w:numId w:val="2"/>
              </w:numPr>
              <w:rPr>
                <w:rFonts w:asciiTheme="minorHAnsi" w:hAnsiTheme="minorHAnsi"/>
                <w:sz w:val="22"/>
                <w:szCs w:val="22"/>
                <w:lang w:eastAsia="en-US"/>
              </w:rPr>
            </w:pPr>
            <w:r w:rsidRPr="003D18D8">
              <w:rPr>
                <w:rFonts w:asciiTheme="minorHAnsi" w:hAnsiTheme="minorHAnsi"/>
                <w:sz w:val="22"/>
                <w:szCs w:val="22"/>
                <w:lang w:eastAsia="en-US"/>
              </w:rPr>
              <w:t>eagraíochtaí atá ag cuardach comhpháirtí nó ag iarraidh comhpháirtíocht a dhéanamh</w:t>
            </w:r>
          </w:p>
          <w:p w:rsidR="00126A52" w:rsidRPr="003D18D8" w:rsidRDefault="00126A52" w:rsidP="00126A52">
            <w:pPr>
              <w:pStyle w:val="Altanliosta"/>
              <w:numPr>
                <w:ilvl w:val="0"/>
                <w:numId w:val="2"/>
              </w:numPr>
              <w:rPr>
                <w:rFonts w:asciiTheme="minorHAnsi" w:hAnsiTheme="minorHAnsi"/>
                <w:sz w:val="22"/>
                <w:szCs w:val="22"/>
                <w:lang w:eastAsia="en-US"/>
              </w:rPr>
            </w:pPr>
            <w:r w:rsidRPr="003D18D8">
              <w:rPr>
                <w:rFonts w:asciiTheme="minorHAnsi" w:hAnsiTheme="minorHAnsi"/>
                <w:sz w:val="22"/>
                <w:szCs w:val="22"/>
                <w:lang w:eastAsia="en-US"/>
              </w:rPr>
              <w:t>duine aonair atá in ann tionscnamh comhpháirtíochta idir Éire agus Albain a chur i bhfeidhm le comhpháirtí sa tír eile:</w:t>
            </w:r>
          </w:p>
          <w:p w:rsidR="00126A52" w:rsidRPr="003D18D8" w:rsidRDefault="00126A52" w:rsidP="00126A52">
            <w:pPr>
              <w:pStyle w:val="Altanliosta"/>
              <w:numPr>
                <w:ilvl w:val="1"/>
                <w:numId w:val="2"/>
              </w:numPr>
              <w:rPr>
                <w:rFonts w:asciiTheme="minorHAnsi" w:hAnsiTheme="minorHAnsi"/>
                <w:sz w:val="22"/>
                <w:szCs w:val="22"/>
                <w:lang w:eastAsia="en-US"/>
              </w:rPr>
            </w:pPr>
            <w:r w:rsidRPr="003D18D8">
              <w:rPr>
                <w:rFonts w:asciiTheme="minorHAnsi" w:hAnsiTheme="minorHAnsi"/>
                <w:sz w:val="22"/>
                <w:szCs w:val="22"/>
                <w:lang w:eastAsia="en-US"/>
              </w:rPr>
              <w:t>a mbeidh toradh fadtéarmach air</w:t>
            </w:r>
          </w:p>
          <w:p w:rsidR="00126A52" w:rsidRPr="003D18D8" w:rsidRDefault="00126A52" w:rsidP="00126A52">
            <w:pPr>
              <w:pStyle w:val="Altanliosta"/>
              <w:numPr>
                <w:ilvl w:val="1"/>
                <w:numId w:val="2"/>
              </w:numPr>
              <w:rPr>
                <w:rFonts w:asciiTheme="minorHAnsi" w:hAnsiTheme="minorHAnsi"/>
                <w:sz w:val="22"/>
                <w:szCs w:val="22"/>
                <w:lang w:eastAsia="en-US"/>
              </w:rPr>
            </w:pPr>
            <w:r w:rsidRPr="003D18D8">
              <w:rPr>
                <w:rFonts w:asciiTheme="minorHAnsi" w:hAnsiTheme="minorHAnsi"/>
                <w:sz w:val="22"/>
                <w:szCs w:val="22"/>
                <w:lang w:eastAsia="en-US"/>
              </w:rPr>
              <w:t>a rachaidh chun leas mhórphobal Ghaeilge na hÉireann agus/nó Ghaeilge na hAlban</w:t>
            </w:r>
          </w:p>
          <w:p w:rsidR="00126A52" w:rsidRPr="003D18D8" w:rsidRDefault="00126A52" w:rsidP="00126A52">
            <w:pPr>
              <w:rPr>
                <w:rFonts w:asciiTheme="minorHAnsi" w:hAnsiTheme="minorHAnsi"/>
                <w:sz w:val="22"/>
                <w:szCs w:val="22"/>
                <w:lang w:eastAsia="en-US"/>
              </w:rPr>
            </w:pPr>
          </w:p>
          <w:p w:rsidR="00126A52" w:rsidRPr="003D18D8" w:rsidRDefault="00126A52" w:rsidP="00126A52">
            <w:pPr>
              <w:pStyle w:val="Altanliosta"/>
              <w:numPr>
                <w:ilvl w:val="0"/>
                <w:numId w:val="3"/>
              </w:numPr>
              <w:rPr>
                <w:rFonts w:asciiTheme="minorHAnsi" w:hAnsiTheme="minorHAnsi"/>
                <w:b/>
                <w:sz w:val="22"/>
                <w:szCs w:val="22"/>
                <w:lang w:eastAsia="en-US"/>
              </w:rPr>
            </w:pPr>
            <w:r w:rsidRPr="003D18D8">
              <w:rPr>
                <w:rFonts w:asciiTheme="minorHAnsi" w:hAnsiTheme="minorHAnsi"/>
                <w:b/>
                <w:sz w:val="22"/>
                <w:szCs w:val="22"/>
                <w:lang w:eastAsia="en-US"/>
              </w:rPr>
              <w:t xml:space="preserve">An gá dom </w:t>
            </w:r>
            <w:proofErr w:type="spellStart"/>
            <w:r w:rsidRPr="003D18D8">
              <w:rPr>
                <w:rFonts w:asciiTheme="minorHAnsi" w:hAnsiTheme="minorHAnsi"/>
                <w:b/>
                <w:sz w:val="22"/>
                <w:szCs w:val="22"/>
                <w:lang w:eastAsia="en-US"/>
              </w:rPr>
              <w:t>miondeontas</w:t>
            </w:r>
            <w:proofErr w:type="spellEnd"/>
            <w:r w:rsidRPr="003D18D8">
              <w:rPr>
                <w:rFonts w:asciiTheme="minorHAnsi" w:hAnsiTheme="minorHAnsi"/>
                <w:b/>
                <w:sz w:val="22"/>
                <w:szCs w:val="22"/>
                <w:lang w:eastAsia="en-US"/>
              </w:rPr>
              <w:t xml:space="preserve"> a fháil roimh chur isteach ar </w:t>
            </w:r>
            <w:proofErr w:type="spellStart"/>
            <w:r w:rsidRPr="003D18D8">
              <w:rPr>
                <w:rFonts w:asciiTheme="minorHAnsi" w:hAnsiTheme="minorHAnsi"/>
                <w:b/>
                <w:sz w:val="22"/>
                <w:szCs w:val="22"/>
                <w:lang w:eastAsia="en-US"/>
              </w:rPr>
              <w:t>phríomhscéim</w:t>
            </w:r>
            <w:proofErr w:type="spellEnd"/>
            <w:r w:rsidRPr="003D18D8">
              <w:rPr>
                <w:rFonts w:asciiTheme="minorHAnsi" w:hAnsiTheme="minorHAnsi"/>
                <w:b/>
                <w:sz w:val="22"/>
                <w:szCs w:val="22"/>
                <w:lang w:eastAsia="en-US"/>
              </w:rPr>
              <w:t xml:space="preserve"> deontas Cholmcille ?</w:t>
            </w:r>
          </w:p>
          <w:p w:rsidR="00126A52" w:rsidRPr="003D18D8" w:rsidRDefault="00126A52" w:rsidP="00126A52">
            <w:pPr>
              <w:rPr>
                <w:rFonts w:asciiTheme="minorHAnsi" w:hAnsiTheme="minorHAnsi"/>
                <w:sz w:val="22"/>
                <w:szCs w:val="22"/>
                <w:lang w:eastAsia="en-US"/>
              </w:rPr>
            </w:pPr>
          </w:p>
          <w:p w:rsidR="00126A52" w:rsidRPr="003D18D8" w:rsidRDefault="00126A52" w:rsidP="00126A52">
            <w:pPr>
              <w:ind w:left="720"/>
              <w:rPr>
                <w:rFonts w:asciiTheme="minorHAnsi" w:hAnsiTheme="minorHAnsi"/>
                <w:sz w:val="22"/>
                <w:szCs w:val="22"/>
                <w:lang w:eastAsia="en-US"/>
              </w:rPr>
            </w:pPr>
            <w:r w:rsidRPr="003D18D8">
              <w:rPr>
                <w:rFonts w:asciiTheme="minorHAnsi" w:hAnsiTheme="minorHAnsi"/>
                <w:sz w:val="22"/>
                <w:szCs w:val="22"/>
                <w:lang w:eastAsia="en-US"/>
              </w:rPr>
              <w:t xml:space="preserve">Ní gá. Is deis é seo comhpháirtíocht láidir a bhunú roimh chur isteach ar </w:t>
            </w:r>
            <w:proofErr w:type="spellStart"/>
            <w:r w:rsidRPr="003D18D8">
              <w:rPr>
                <w:rFonts w:asciiTheme="minorHAnsi" w:hAnsiTheme="minorHAnsi"/>
                <w:sz w:val="22"/>
                <w:szCs w:val="22"/>
                <w:lang w:eastAsia="en-US"/>
              </w:rPr>
              <w:t>phríomhscéim</w:t>
            </w:r>
            <w:proofErr w:type="spellEnd"/>
            <w:r w:rsidRPr="003D18D8">
              <w:rPr>
                <w:rFonts w:asciiTheme="minorHAnsi" w:hAnsiTheme="minorHAnsi"/>
                <w:sz w:val="22"/>
                <w:szCs w:val="22"/>
                <w:lang w:eastAsia="en-US"/>
              </w:rPr>
              <w:t xml:space="preserve"> deontas Cholmcille, má cheaptar go mbeadh sin fiúntach. </w:t>
            </w:r>
          </w:p>
          <w:p w:rsidR="00126A52" w:rsidRPr="003D18D8" w:rsidRDefault="00126A52" w:rsidP="00126A52">
            <w:pPr>
              <w:rPr>
                <w:rFonts w:asciiTheme="minorHAnsi" w:hAnsiTheme="minorHAnsi"/>
                <w:sz w:val="22"/>
                <w:szCs w:val="22"/>
                <w:lang w:eastAsia="en-US"/>
              </w:rPr>
            </w:pPr>
          </w:p>
          <w:p w:rsidR="00126A52" w:rsidRPr="003D18D8" w:rsidRDefault="00126A52" w:rsidP="00126A52">
            <w:pPr>
              <w:pStyle w:val="Altanliosta"/>
              <w:numPr>
                <w:ilvl w:val="0"/>
                <w:numId w:val="3"/>
              </w:numPr>
              <w:rPr>
                <w:rFonts w:asciiTheme="minorHAnsi" w:hAnsiTheme="minorHAnsi"/>
                <w:b/>
                <w:sz w:val="22"/>
                <w:szCs w:val="22"/>
                <w:lang w:eastAsia="en-US"/>
              </w:rPr>
            </w:pPr>
            <w:r w:rsidRPr="003D18D8">
              <w:rPr>
                <w:rFonts w:asciiTheme="minorHAnsi" w:hAnsiTheme="minorHAnsi"/>
                <w:b/>
                <w:sz w:val="22"/>
                <w:szCs w:val="22"/>
                <w:lang w:eastAsia="en-US"/>
              </w:rPr>
              <w:t>Cén cineál costais is féidir a chur san áireamh?</w:t>
            </w:r>
          </w:p>
          <w:p w:rsidR="00126A52" w:rsidRPr="003D18D8" w:rsidRDefault="00126A52" w:rsidP="00126A52">
            <w:pPr>
              <w:pStyle w:val="Altanliosta"/>
              <w:rPr>
                <w:rFonts w:asciiTheme="minorHAnsi" w:hAnsiTheme="minorHAnsi"/>
                <w:sz w:val="22"/>
                <w:szCs w:val="22"/>
                <w:lang w:eastAsia="en-US"/>
              </w:rPr>
            </w:pP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eastAsia="en-US"/>
              </w:rPr>
              <w:t>Taisteal, lóistín agus cothú atá riachtanach le plean comhpháirtíochta a chur le chéile a léiríonn luach ar airgead agus atá réamhaontaithe le Foras na Gaeilge </w:t>
            </w: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eastAsia="en-US"/>
              </w:rPr>
              <w:t>Ceardlanna nó oiliúint leis an tionscnamh a fhorbairt</w:t>
            </w: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eastAsia="en-US"/>
              </w:rPr>
              <w:lastRenderedPageBreak/>
              <w:t>Gníomhaíocht ar bith eile a bheadh fóirsteanach i dtuairim Fhoras na Gaeilge agus réamhaontaithe le Foras na Gaeilge</w:t>
            </w:r>
          </w:p>
          <w:p w:rsidR="00126A52" w:rsidRPr="003D18D8" w:rsidRDefault="00126A52" w:rsidP="00126A52">
            <w:pPr>
              <w:pStyle w:val="Altanliosta"/>
              <w:ind w:left="1440"/>
              <w:rPr>
                <w:rFonts w:asciiTheme="minorHAnsi" w:hAnsiTheme="minorHAnsi"/>
                <w:sz w:val="22"/>
                <w:szCs w:val="22"/>
                <w:lang w:eastAsia="en-US"/>
              </w:rPr>
            </w:pPr>
          </w:p>
          <w:p w:rsidR="00126A52" w:rsidRPr="003D18D8" w:rsidRDefault="00126A52" w:rsidP="00126A52">
            <w:pPr>
              <w:pStyle w:val="Altanliosta"/>
              <w:numPr>
                <w:ilvl w:val="0"/>
                <w:numId w:val="3"/>
              </w:numPr>
              <w:rPr>
                <w:rFonts w:asciiTheme="minorHAnsi" w:hAnsiTheme="minorHAnsi"/>
                <w:b/>
                <w:sz w:val="22"/>
                <w:szCs w:val="22"/>
                <w:lang w:eastAsia="en-US"/>
              </w:rPr>
            </w:pPr>
            <w:r w:rsidRPr="003D18D8">
              <w:rPr>
                <w:rFonts w:asciiTheme="minorHAnsi" w:hAnsiTheme="minorHAnsi"/>
                <w:b/>
                <w:sz w:val="22"/>
                <w:szCs w:val="22"/>
                <w:lang w:eastAsia="en-US"/>
              </w:rPr>
              <w:t xml:space="preserve">Cén obair atá le déanamh?  </w:t>
            </w:r>
          </w:p>
          <w:p w:rsidR="00126A52" w:rsidRPr="003D18D8" w:rsidRDefault="00126A52" w:rsidP="00126A52">
            <w:pPr>
              <w:ind w:left="360"/>
              <w:rPr>
                <w:rFonts w:asciiTheme="minorHAnsi" w:hAnsiTheme="minorHAnsi"/>
                <w:b/>
                <w:sz w:val="22"/>
                <w:szCs w:val="22"/>
                <w:lang w:eastAsia="en-US"/>
              </w:rPr>
            </w:pP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eastAsia="en-US"/>
              </w:rPr>
              <w:t>Taighde riachtanach</w:t>
            </w: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eastAsia="en-US"/>
              </w:rPr>
              <w:t>Plean tionscnaimh a chomhaontú le comhpháirtí in Albain, nó in Éirinn más páirtí in Albain an t-iarratasóir</w:t>
            </w: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eastAsia="en-US"/>
              </w:rPr>
              <w:t>Plean le haghaidh úsáid teanga a aontú le gur féidir Gaeilge na hÉireann agus Gaeilge na hAlban a úsáid</w:t>
            </w:r>
          </w:p>
          <w:p w:rsidR="00126A52" w:rsidRPr="003D18D8" w:rsidRDefault="00126A52" w:rsidP="00126A52">
            <w:pPr>
              <w:rPr>
                <w:rFonts w:asciiTheme="minorHAnsi" w:hAnsiTheme="minorHAnsi"/>
                <w:sz w:val="22"/>
                <w:szCs w:val="22"/>
                <w:lang w:val="en-IE" w:eastAsia="en-US"/>
              </w:rPr>
            </w:pPr>
          </w:p>
          <w:p w:rsidR="00126A52" w:rsidRPr="003D18D8" w:rsidRDefault="00126A52" w:rsidP="00126A52">
            <w:pPr>
              <w:pStyle w:val="Altanliosta"/>
              <w:numPr>
                <w:ilvl w:val="0"/>
                <w:numId w:val="3"/>
              </w:numPr>
              <w:rPr>
                <w:rFonts w:asciiTheme="minorHAnsi" w:hAnsiTheme="minorHAnsi"/>
                <w:b/>
                <w:sz w:val="22"/>
                <w:szCs w:val="22"/>
                <w:lang w:val="en-IE" w:eastAsia="en-US"/>
              </w:rPr>
            </w:pPr>
            <w:r w:rsidRPr="003D18D8">
              <w:rPr>
                <w:rFonts w:asciiTheme="minorHAnsi" w:hAnsiTheme="minorHAnsi"/>
                <w:b/>
                <w:sz w:val="22"/>
                <w:szCs w:val="22"/>
                <w:lang w:val="en-IE" w:eastAsia="en-US"/>
              </w:rPr>
              <w:t xml:space="preserve">Cad é mar a </w:t>
            </w:r>
            <w:proofErr w:type="spellStart"/>
            <w:r w:rsidRPr="003D18D8">
              <w:rPr>
                <w:rFonts w:asciiTheme="minorHAnsi" w:hAnsiTheme="minorHAnsi"/>
                <w:b/>
                <w:sz w:val="22"/>
                <w:szCs w:val="22"/>
                <w:lang w:val="en-IE" w:eastAsia="en-US"/>
              </w:rPr>
              <w:t>dhéanfaidh</w:t>
            </w:r>
            <w:proofErr w:type="spellEnd"/>
            <w:r w:rsidRPr="003D18D8">
              <w:rPr>
                <w:rFonts w:asciiTheme="minorHAnsi" w:hAnsiTheme="minorHAnsi"/>
                <w:b/>
                <w:sz w:val="22"/>
                <w:szCs w:val="22"/>
                <w:lang w:val="en-IE" w:eastAsia="en-US"/>
              </w:rPr>
              <w:t xml:space="preserve"> Foras na Gaeilge </w:t>
            </w:r>
            <w:proofErr w:type="spellStart"/>
            <w:r w:rsidRPr="003D18D8">
              <w:rPr>
                <w:rFonts w:asciiTheme="minorHAnsi" w:hAnsiTheme="minorHAnsi"/>
                <w:b/>
                <w:sz w:val="22"/>
                <w:szCs w:val="22"/>
                <w:lang w:val="en-IE" w:eastAsia="en-US"/>
              </w:rPr>
              <w:t>measúnú</w:t>
            </w:r>
            <w:proofErr w:type="spellEnd"/>
            <w:r w:rsidRPr="003D18D8">
              <w:rPr>
                <w:rFonts w:asciiTheme="minorHAnsi" w:hAnsiTheme="minorHAnsi"/>
                <w:b/>
                <w:sz w:val="22"/>
                <w:szCs w:val="22"/>
                <w:lang w:val="en-IE" w:eastAsia="en-US"/>
              </w:rPr>
              <w:t xml:space="preserve"> ar </w:t>
            </w:r>
            <w:proofErr w:type="spellStart"/>
            <w:r w:rsidRPr="003D18D8">
              <w:rPr>
                <w:rFonts w:asciiTheme="minorHAnsi" w:hAnsiTheme="minorHAnsi"/>
                <w:b/>
                <w:sz w:val="22"/>
                <w:szCs w:val="22"/>
                <w:lang w:val="en-IE" w:eastAsia="en-US"/>
              </w:rPr>
              <w:t>iarratais</w:t>
            </w:r>
            <w:proofErr w:type="spellEnd"/>
            <w:r w:rsidRPr="003D18D8">
              <w:rPr>
                <w:rFonts w:asciiTheme="minorHAnsi" w:hAnsiTheme="minorHAnsi"/>
                <w:b/>
                <w:sz w:val="22"/>
                <w:szCs w:val="22"/>
                <w:lang w:val="en-IE" w:eastAsia="en-US"/>
              </w:rPr>
              <w:t>?</w:t>
            </w:r>
          </w:p>
          <w:p w:rsidR="00126A52" w:rsidRPr="003D18D8" w:rsidRDefault="00126A52" w:rsidP="00126A52">
            <w:pPr>
              <w:pStyle w:val="Altanliosta"/>
              <w:rPr>
                <w:rFonts w:asciiTheme="minorHAnsi" w:hAnsiTheme="minorHAnsi"/>
                <w:sz w:val="22"/>
                <w:szCs w:val="22"/>
                <w:lang w:val="en-IE" w:eastAsia="en-US"/>
              </w:rPr>
            </w:pPr>
          </w:p>
          <w:p w:rsidR="00126A52" w:rsidRPr="003D18D8" w:rsidRDefault="00126A52" w:rsidP="00126A52">
            <w:pPr>
              <w:ind w:left="360"/>
              <w:rPr>
                <w:rFonts w:asciiTheme="minorHAnsi" w:hAnsiTheme="minorHAnsi"/>
                <w:sz w:val="22"/>
                <w:szCs w:val="22"/>
                <w:lang w:eastAsia="en-US"/>
              </w:rPr>
            </w:pPr>
            <w:r w:rsidRPr="003D18D8">
              <w:rPr>
                <w:rFonts w:asciiTheme="minorHAnsi" w:hAnsiTheme="minorHAnsi"/>
                <w:sz w:val="22"/>
                <w:szCs w:val="22"/>
                <w:lang w:eastAsia="en-US"/>
              </w:rPr>
              <w:t>Déanfaidh Foras na Gaeilge measúnú ar iarratais de réir na gceisteanna seo:</w:t>
            </w: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val="en-IE" w:eastAsia="en-US"/>
              </w:rPr>
              <w:t xml:space="preserve">An </w:t>
            </w:r>
            <w:proofErr w:type="spellStart"/>
            <w:r w:rsidRPr="003D18D8">
              <w:rPr>
                <w:rFonts w:asciiTheme="minorHAnsi" w:hAnsiTheme="minorHAnsi"/>
                <w:sz w:val="22"/>
                <w:szCs w:val="22"/>
                <w:lang w:val="en-IE" w:eastAsia="en-US"/>
              </w:rPr>
              <w:t>bhfuil</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comhpháirtí</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agat</w:t>
            </w:r>
            <w:proofErr w:type="spellEnd"/>
            <w:r w:rsidRPr="003D18D8">
              <w:rPr>
                <w:rFonts w:asciiTheme="minorHAnsi" w:hAnsiTheme="minorHAnsi"/>
                <w:sz w:val="22"/>
                <w:szCs w:val="22"/>
                <w:lang w:val="en-IE" w:eastAsia="en-US"/>
              </w:rPr>
              <w:t xml:space="preserve"> in </w:t>
            </w:r>
            <w:proofErr w:type="spellStart"/>
            <w:r w:rsidRPr="003D18D8">
              <w:rPr>
                <w:rFonts w:asciiTheme="minorHAnsi" w:hAnsiTheme="minorHAnsi"/>
                <w:sz w:val="22"/>
                <w:szCs w:val="22"/>
                <w:lang w:val="en-IE" w:eastAsia="en-US"/>
              </w:rPr>
              <w:t>Albain</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nó</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teagmháil</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déanta</w:t>
            </w:r>
            <w:proofErr w:type="spellEnd"/>
            <w:r w:rsidRPr="003D18D8">
              <w:rPr>
                <w:rFonts w:asciiTheme="minorHAnsi" w:hAnsiTheme="minorHAnsi"/>
                <w:sz w:val="22"/>
                <w:szCs w:val="22"/>
                <w:lang w:val="en-IE" w:eastAsia="en-US"/>
              </w:rPr>
              <w:t xml:space="preserve"> le </w:t>
            </w:r>
            <w:proofErr w:type="spellStart"/>
            <w:r w:rsidRPr="003D18D8">
              <w:rPr>
                <w:rFonts w:asciiTheme="minorHAnsi" w:hAnsiTheme="minorHAnsi"/>
                <w:sz w:val="22"/>
                <w:szCs w:val="22"/>
                <w:lang w:val="en-IE" w:eastAsia="en-US"/>
              </w:rPr>
              <w:t>comhpháirtí</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féideartha</w:t>
            </w:r>
            <w:proofErr w:type="spellEnd"/>
            <w:r w:rsidRPr="003D18D8">
              <w:rPr>
                <w:rFonts w:asciiTheme="minorHAnsi" w:hAnsiTheme="minorHAnsi"/>
                <w:sz w:val="22"/>
                <w:szCs w:val="22"/>
                <w:lang w:val="en-IE" w:eastAsia="en-US"/>
              </w:rPr>
              <w:t>?</w:t>
            </w:r>
            <w:r w:rsidRPr="003D18D8">
              <w:rPr>
                <w:rFonts w:asciiTheme="minorHAnsi" w:hAnsiTheme="minorHAnsi"/>
                <w:sz w:val="22"/>
                <w:szCs w:val="22"/>
                <w:lang w:eastAsia="en-US"/>
              </w:rPr>
              <w:t xml:space="preserve"> Má tá, tabhair sonraí le do thoil (a</w:t>
            </w:r>
            <w:proofErr w:type="spellStart"/>
            <w:r w:rsidRPr="003D18D8">
              <w:rPr>
                <w:rFonts w:asciiTheme="minorHAnsi" w:hAnsiTheme="minorHAnsi"/>
                <w:sz w:val="22"/>
                <w:szCs w:val="22"/>
                <w:lang w:val="en-IE" w:eastAsia="en-US"/>
              </w:rPr>
              <w:t>inm</w:t>
            </w:r>
            <w:proofErr w:type="spellEnd"/>
            <w:r w:rsidRPr="003D18D8">
              <w:rPr>
                <w:rFonts w:asciiTheme="minorHAnsi" w:hAnsiTheme="minorHAnsi"/>
                <w:sz w:val="22"/>
                <w:szCs w:val="22"/>
                <w:lang w:val="en-IE" w:eastAsia="en-US"/>
              </w:rPr>
              <w:t xml:space="preserve">, cur </w:t>
            </w:r>
            <w:proofErr w:type="spellStart"/>
            <w:r w:rsidRPr="003D18D8">
              <w:rPr>
                <w:rFonts w:asciiTheme="minorHAnsi" w:hAnsiTheme="minorHAnsi"/>
                <w:sz w:val="22"/>
                <w:szCs w:val="22"/>
                <w:lang w:val="en-IE" w:eastAsia="en-US"/>
              </w:rPr>
              <w:t>síos</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seoladh</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ríomhphost</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agus</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uimhir</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fóin</w:t>
            </w:r>
            <w:proofErr w:type="spellEnd"/>
            <w:r w:rsidRPr="003D18D8">
              <w:rPr>
                <w:rFonts w:asciiTheme="minorHAnsi" w:hAnsiTheme="minorHAnsi"/>
                <w:sz w:val="22"/>
                <w:szCs w:val="22"/>
                <w:lang w:val="en-IE" w:eastAsia="en-US"/>
              </w:rPr>
              <w:t>)</w:t>
            </w:r>
          </w:p>
          <w:p w:rsidR="00126A52" w:rsidRPr="003D18D8" w:rsidRDefault="00126A52" w:rsidP="00126A52">
            <w:pPr>
              <w:pStyle w:val="Altanliosta"/>
              <w:numPr>
                <w:ilvl w:val="1"/>
                <w:numId w:val="3"/>
              </w:numPr>
              <w:rPr>
                <w:rFonts w:asciiTheme="minorHAnsi" w:hAnsiTheme="minorHAnsi"/>
                <w:sz w:val="22"/>
                <w:szCs w:val="22"/>
                <w:lang w:eastAsia="en-US"/>
              </w:rPr>
            </w:pPr>
            <w:proofErr w:type="spellStart"/>
            <w:r w:rsidRPr="003D18D8">
              <w:rPr>
                <w:rFonts w:asciiTheme="minorHAnsi" w:hAnsiTheme="minorHAnsi"/>
                <w:sz w:val="22"/>
                <w:szCs w:val="22"/>
                <w:lang w:val="en-IE" w:eastAsia="en-US"/>
              </w:rPr>
              <w:t>Cén</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toradh</w:t>
            </w:r>
            <w:proofErr w:type="spellEnd"/>
            <w:r w:rsidRPr="003D18D8">
              <w:rPr>
                <w:rFonts w:asciiTheme="minorHAnsi" w:hAnsiTheme="minorHAnsi"/>
                <w:sz w:val="22"/>
                <w:szCs w:val="22"/>
                <w:lang w:val="en-IE" w:eastAsia="en-US"/>
              </w:rPr>
              <w:t xml:space="preserve"> is </w:t>
            </w:r>
            <w:proofErr w:type="spellStart"/>
            <w:r w:rsidRPr="003D18D8">
              <w:rPr>
                <w:rFonts w:asciiTheme="minorHAnsi" w:hAnsiTheme="minorHAnsi"/>
                <w:sz w:val="22"/>
                <w:szCs w:val="22"/>
                <w:lang w:val="en-IE" w:eastAsia="en-US"/>
              </w:rPr>
              <w:t>mian</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leat</w:t>
            </w:r>
            <w:proofErr w:type="spellEnd"/>
            <w:r w:rsidRPr="003D18D8">
              <w:rPr>
                <w:rFonts w:asciiTheme="minorHAnsi" w:hAnsiTheme="minorHAnsi"/>
                <w:sz w:val="22"/>
                <w:szCs w:val="22"/>
                <w:lang w:val="en-IE" w:eastAsia="en-US"/>
              </w:rPr>
              <w:t xml:space="preserve"> a </w:t>
            </w:r>
            <w:proofErr w:type="spellStart"/>
            <w:r w:rsidRPr="003D18D8">
              <w:rPr>
                <w:rFonts w:asciiTheme="minorHAnsi" w:hAnsiTheme="minorHAnsi"/>
                <w:sz w:val="22"/>
                <w:szCs w:val="22"/>
                <w:lang w:val="en-IE" w:eastAsia="en-US"/>
              </w:rPr>
              <w:t>bhaint</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amach</w:t>
            </w:r>
            <w:proofErr w:type="spellEnd"/>
            <w:r w:rsidRPr="003D18D8">
              <w:rPr>
                <w:rFonts w:asciiTheme="minorHAnsi" w:hAnsiTheme="minorHAnsi"/>
                <w:sz w:val="22"/>
                <w:szCs w:val="22"/>
                <w:lang w:val="en-IE" w:eastAsia="en-US"/>
              </w:rPr>
              <w:t xml:space="preserve"> leis an </w:t>
            </w:r>
            <w:proofErr w:type="spellStart"/>
            <w:r w:rsidRPr="003D18D8">
              <w:rPr>
                <w:rFonts w:asciiTheme="minorHAnsi" w:hAnsiTheme="minorHAnsi"/>
                <w:sz w:val="22"/>
                <w:szCs w:val="22"/>
                <w:lang w:val="en-IE" w:eastAsia="en-US"/>
              </w:rPr>
              <w:t>mhiondeontas</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seo</w:t>
            </w:r>
            <w:proofErr w:type="spellEnd"/>
            <w:r w:rsidRPr="003D18D8">
              <w:rPr>
                <w:rFonts w:asciiTheme="minorHAnsi" w:hAnsiTheme="minorHAnsi"/>
                <w:sz w:val="22"/>
                <w:szCs w:val="22"/>
                <w:lang w:val="en-IE" w:eastAsia="en-US"/>
              </w:rPr>
              <w:t>?</w:t>
            </w:r>
          </w:p>
          <w:p w:rsidR="00126A52" w:rsidRPr="003D18D8" w:rsidRDefault="00126A52" w:rsidP="00126A52">
            <w:pPr>
              <w:pStyle w:val="Altanliosta"/>
              <w:numPr>
                <w:ilvl w:val="1"/>
                <w:numId w:val="3"/>
              </w:numPr>
              <w:rPr>
                <w:rFonts w:asciiTheme="minorHAnsi" w:hAnsiTheme="minorHAnsi"/>
                <w:sz w:val="22"/>
                <w:szCs w:val="22"/>
                <w:lang w:eastAsia="en-US"/>
              </w:rPr>
            </w:pPr>
            <w:r w:rsidRPr="003D18D8">
              <w:rPr>
                <w:rFonts w:asciiTheme="minorHAnsi" w:hAnsiTheme="minorHAnsi"/>
                <w:sz w:val="22"/>
                <w:szCs w:val="22"/>
                <w:lang w:val="en-IE" w:eastAsia="en-US"/>
              </w:rPr>
              <w:t xml:space="preserve">Cad </w:t>
            </w:r>
            <w:proofErr w:type="spellStart"/>
            <w:r w:rsidRPr="003D18D8">
              <w:rPr>
                <w:rFonts w:asciiTheme="minorHAnsi" w:hAnsiTheme="minorHAnsi"/>
                <w:sz w:val="22"/>
                <w:szCs w:val="22"/>
                <w:lang w:val="en-IE" w:eastAsia="en-US"/>
              </w:rPr>
              <w:t>iad</w:t>
            </w:r>
            <w:proofErr w:type="spellEnd"/>
            <w:r w:rsidRPr="003D18D8">
              <w:rPr>
                <w:rFonts w:asciiTheme="minorHAnsi" w:hAnsiTheme="minorHAnsi"/>
                <w:sz w:val="22"/>
                <w:szCs w:val="22"/>
                <w:lang w:val="en-IE" w:eastAsia="en-US"/>
              </w:rPr>
              <w:t xml:space="preserve"> na </w:t>
            </w:r>
            <w:proofErr w:type="spellStart"/>
            <w:r w:rsidRPr="003D18D8">
              <w:rPr>
                <w:rFonts w:asciiTheme="minorHAnsi" w:hAnsiTheme="minorHAnsi"/>
                <w:sz w:val="22"/>
                <w:szCs w:val="22"/>
                <w:lang w:val="en-IE" w:eastAsia="en-US"/>
              </w:rPr>
              <w:t>spriocanna</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atá</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agat</w:t>
            </w:r>
            <w:proofErr w:type="spellEnd"/>
            <w:r w:rsidRPr="003D18D8">
              <w:rPr>
                <w:rFonts w:asciiTheme="minorHAnsi" w:hAnsiTheme="minorHAnsi"/>
                <w:sz w:val="22"/>
                <w:szCs w:val="22"/>
                <w:lang w:val="en-IE" w:eastAsia="en-US"/>
              </w:rPr>
              <w:t xml:space="preserve"> leis an </w:t>
            </w:r>
            <w:proofErr w:type="spellStart"/>
            <w:r w:rsidRPr="003D18D8">
              <w:rPr>
                <w:rFonts w:asciiTheme="minorHAnsi" w:hAnsiTheme="minorHAnsi"/>
                <w:sz w:val="22"/>
                <w:szCs w:val="22"/>
                <w:lang w:val="en-IE" w:eastAsia="en-US"/>
              </w:rPr>
              <w:t>obair</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seo</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faoin</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scéim</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miondeontas</w:t>
            </w:r>
            <w:proofErr w:type="spellEnd"/>
            <w:r w:rsidRPr="003D18D8">
              <w:rPr>
                <w:rFonts w:asciiTheme="minorHAnsi" w:hAnsiTheme="minorHAnsi"/>
                <w:sz w:val="22"/>
                <w:szCs w:val="22"/>
                <w:lang w:val="en-IE" w:eastAsia="en-US"/>
              </w:rPr>
              <w:t>?</w:t>
            </w:r>
          </w:p>
          <w:p w:rsidR="00126A52" w:rsidRPr="003D18D8" w:rsidRDefault="00126A52" w:rsidP="00126A52">
            <w:pPr>
              <w:pStyle w:val="Altanliosta"/>
              <w:numPr>
                <w:ilvl w:val="1"/>
                <w:numId w:val="3"/>
              </w:numPr>
              <w:rPr>
                <w:rFonts w:asciiTheme="minorHAnsi" w:hAnsiTheme="minorHAnsi"/>
                <w:sz w:val="22"/>
                <w:szCs w:val="22"/>
                <w:lang w:eastAsia="en-US"/>
              </w:rPr>
            </w:pPr>
            <w:proofErr w:type="spellStart"/>
            <w:r w:rsidRPr="003D18D8">
              <w:rPr>
                <w:rFonts w:asciiTheme="minorHAnsi" w:hAnsiTheme="minorHAnsi"/>
                <w:sz w:val="22"/>
                <w:szCs w:val="22"/>
                <w:lang w:val="en-IE" w:eastAsia="en-US"/>
              </w:rPr>
              <w:t>Cén</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taighde</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atá</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déanta</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agat</w:t>
            </w:r>
            <w:proofErr w:type="spellEnd"/>
            <w:r w:rsidRPr="003D18D8">
              <w:rPr>
                <w:rFonts w:asciiTheme="minorHAnsi" w:hAnsiTheme="minorHAnsi"/>
                <w:sz w:val="22"/>
                <w:szCs w:val="22"/>
                <w:lang w:val="en-IE" w:eastAsia="en-US"/>
              </w:rPr>
              <w:t xml:space="preserve"> </w:t>
            </w:r>
            <w:r w:rsidRPr="003D18D8">
              <w:rPr>
                <w:rFonts w:asciiTheme="minorHAnsi" w:hAnsiTheme="minorHAnsi"/>
                <w:sz w:val="22"/>
                <w:szCs w:val="22"/>
                <w:lang w:eastAsia="en-US"/>
              </w:rPr>
              <w:t xml:space="preserve">go dáta </w:t>
            </w:r>
            <w:proofErr w:type="spellStart"/>
            <w:r w:rsidRPr="003D18D8">
              <w:rPr>
                <w:rFonts w:asciiTheme="minorHAnsi" w:hAnsiTheme="minorHAnsi"/>
                <w:sz w:val="22"/>
                <w:szCs w:val="22"/>
                <w:lang w:val="en-IE" w:eastAsia="en-US"/>
              </w:rPr>
              <w:t>agus</w:t>
            </w:r>
            <w:proofErr w:type="spellEnd"/>
            <w:r w:rsidRPr="003D18D8">
              <w:rPr>
                <w:rFonts w:asciiTheme="minorHAnsi" w:hAnsiTheme="minorHAnsi"/>
                <w:sz w:val="22"/>
                <w:szCs w:val="22"/>
                <w:lang w:val="en-IE" w:eastAsia="en-US"/>
              </w:rPr>
              <w:t xml:space="preserve"> </w:t>
            </w:r>
            <w:r w:rsidRPr="003D18D8">
              <w:rPr>
                <w:rFonts w:asciiTheme="minorHAnsi" w:hAnsiTheme="minorHAnsi"/>
                <w:sz w:val="22"/>
                <w:szCs w:val="22"/>
                <w:lang w:eastAsia="en-US"/>
              </w:rPr>
              <w:t>cad iad torthaí</w:t>
            </w:r>
            <w:r w:rsidRPr="003D18D8">
              <w:rPr>
                <w:rFonts w:asciiTheme="minorHAnsi" w:hAnsiTheme="minorHAnsi"/>
                <w:sz w:val="22"/>
                <w:szCs w:val="22"/>
                <w:lang w:val="en-IE" w:eastAsia="en-US"/>
              </w:rPr>
              <w:t xml:space="preserve"> an </w:t>
            </w:r>
            <w:proofErr w:type="spellStart"/>
            <w:r w:rsidRPr="003D18D8">
              <w:rPr>
                <w:rFonts w:asciiTheme="minorHAnsi" w:hAnsiTheme="minorHAnsi"/>
                <w:sz w:val="22"/>
                <w:szCs w:val="22"/>
                <w:lang w:val="en-IE" w:eastAsia="en-US"/>
              </w:rPr>
              <w:t>taighde</w:t>
            </w:r>
            <w:proofErr w:type="spellEnd"/>
            <w:r w:rsidRPr="003D18D8">
              <w:rPr>
                <w:rFonts w:asciiTheme="minorHAnsi" w:hAnsiTheme="minorHAnsi"/>
                <w:sz w:val="22"/>
                <w:szCs w:val="22"/>
                <w:lang w:val="en-IE" w:eastAsia="en-US"/>
              </w:rPr>
              <w:t>?</w:t>
            </w:r>
          </w:p>
          <w:p w:rsidR="00126A52" w:rsidRPr="003D18D8" w:rsidRDefault="00126A52" w:rsidP="00126A52">
            <w:pPr>
              <w:pStyle w:val="Altanliosta"/>
              <w:numPr>
                <w:ilvl w:val="1"/>
                <w:numId w:val="3"/>
              </w:numPr>
              <w:rPr>
                <w:rFonts w:asciiTheme="minorHAnsi" w:hAnsiTheme="minorHAnsi"/>
                <w:sz w:val="22"/>
                <w:szCs w:val="22"/>
                <w:lang w:eastAsia="en-US"/>
              </w:rPr>
            </w:pPr>
            <w:proofErr w:type="spellStart"/>
            <w:r w:rsidRPr="003D18D8">
              <w:rPr>
                <w:rFonts w:asciiTheme="minorHAnsi" w:hAnsiTheme="minorHAnsi"/>
                <w:sz w:val="22"/>
                <w:szCs w:val="22"/>
                <w:lang w:val="en-IE" w:eastAsia="en-US"/>
              </w:rPr>
              <w:t>Tabhair</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cuntas</w:t>
            </w:r>
            <w:proofErr w:type="spellEnd"/>
            <w:r w:rsidRPr="003D18D8">
              <w:rPr>
                <w:rFonts w:asciiTheme="minorHAnsi" w:hAnsiTheme="minorHAnsi"/>
                <w:sz w:val="22"/>
                <w:szCs w:val="22"/>
                <w:lang w:val="en-IE" w:eastAsia="en-US"/>
              </w:rPr>
              <w:t xml:space="preserve"> ar an </w:t>
            </w:r>
            <w:proofErr w:type="spellStart"/>
            <w:r w:rsidRPr="003D18D8">
              <w:rPr>
                <w:rFonts w:asciiTheme="minorHAnsi" w:hAnsiTheme="minorHAnsi"/>
                <w:sz w:val="22"/>
                <w:szCs w:val="22"/>
                <w:lang w:val="en-IE" w:eastAsia="en-US"/>
              </w:rPr>
              <w:t>obair</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atá</w:t>
            </w:r>
            <w:proofErr w:type="spellEnd"/>
            <w:r w:rsidRPr="003D18D8">
              <w:rPr>
                <w:rFonts w:asciiTheme="minorHAnsi" w:hAnsiTheme="minorHAnsi"/>
                <w:sz w:val="22"/>
                <w:szCs w:val="22"/>
                <w:lang w:val="en-IE" w:eastAsia="en-US"/>
              </w:rPr>
              <w:t xml:space="preserve"> le</w:t>
            </w:r>
            <w:r w:rsidRPr="003D18D8">
              <w:rPr>
                <w:rFonts w:asciiTheme="minorHAnsi" w:hAnsiTheme="minorHAnsi"/>
                <w:sz w:val="22"/>
                <w:szCs w:val="22"/>
                <w:lang w:eastAsia="en-US"/>
              </w:rPr>
              <w:t xml:space="preserve"> </w:t>
            </w:r>
            <w:proofErr w:type="spellStart"/>
            <w:r w:rsidRPr="003D18D8">
              <w:rPr>
                <w:rFonts w:asciiTheme="minorHAnsi" w:hAnsiTheme="minorHAnsi"/>
                <w:sz w:val="22"/>
                <w:szCs w:val="22"/>
                <w:lang w:val="en-IE" w:eastAsia="en-US"/>
              </w:rPr>
              <w:t>déanamh</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agus</w:t>
            </w:r>
            <w:proofErr w:type="spellEnd"/>
            <w:r w:rsidRPr="003D18D8">
              <w:rPr>
                <w:rFonts w:asciiTheme="minorHAnsi" w:hAnsiTheme="minorHAnsi"/>
                <w:sz w:val="22"/>
                <w:szCs w:val="22"/>
                <w:lang w:val="en-IE" w:eastAsia="en-US"/>
              </w:rPr>
              <w:t xml:space="preserve"> </w:t>
            </w:r>
            <w:proofErr w:type="spellStart"/>
            <w:r w:rsidRPr="003D18D8">
              <w:rPr>
                <w:rFonts w:asciiTheme="minorHAnsi" w:hAnsiTheme="minorHAnsi"/>
                <w:sz w:val="22"/>
                <w:szCs w:val="22"/>
                <w:lang w:val="en-IE" w:eastAsia="en-US"/>
              </w:rPr>
              <w:t>sceideal</w:t>
            </w:r>
            <w:proofErr w:type="spellEnd"/>
          </w:p>
          <w:p w:rsidR="00126A52" w:rsidRPr="003D18D8" w:rsidRDefault="00126A52" w:rsidP="00126A52">
            <w:pPr>
              <w:pStyle w:val="Altanliosta"/>
              <w:ind w:left="1440"/>
              <w:rPr>
                <w:rFonts w:asciiTheme="minorHAnsi" w:hAnsiTheme="minorHAnsi"/>
                <w:sz w:val="22"/>
                <w:szCs w:val="22"/>
                <w:lang w:eastAsia="en-US"/>
              </w:rPr>
            </w:pPr>
          </w:p>
          <w:p w:rsidR="00126A52" w:rsidRPr="003D18D8" w:rsidRDefault="00126A52" w:rsidP="00126A52">
            <w:pPr>
              <w:pStyle w:val="Altanliosta"/>
              <w:numPr>
                <w:ilvl w:val="0"/>
                <w:numId w:val="3"/>
              </w:numPr>
              <w:rPr>
                <w:rFonts w:asciiTheme="minorHAnsi" w:hAnsiTheme="minorHAnsi"/>
                <w:b/>
                <w:sz w:val="22"/>
                <w:szCs w:val="22"/>
                <w:lang w:eastAsia="en-US"/>
              </w:rPr>
            </w:pPr>
            <w:r w:rsidRPr="003D18D8">
              <w:rPr>
                <w:rFonts w:asciiTheme="minorHAnsi" w:hAnsiTheme="minorHAnsi"/>
                <w:b/>
                <w:sz w:val="22"/>
                <w:szCs w:val="22"/>
                <w:lang w:eastAsia="en-US"/>
              </w:rPr>
              <w:t xml:space="preserve">Cén uair ba cheart an t-airgead a bheith caite ? </w:t>
            </w:r>
          </w:p>
          <w:p w:rsidR="00126A52" w:rsidRPr="003D18D8" w:rsidRDefault="00126A52" w:rsidP="00126A52">
            <w:pPr>
              <w:pStyle w:val="Altanliosta"/>
              <w:rPr>
                <w:rFonts w:asciiTheme="minorHAnsi" w:hAnsiTheme="minorHAnsi"/>
                <w:sz w:val="22"/>
                <w:szCs w:val="22"/>
                <w:lang w:eastAsia="en-US"/>
              </w:rPr>
            </w:pPr>
          </w:p>
          <w:p w:rsidR="00126A52" w:rsidRPr="003D18D8" w:rsidRDefault="00126A52" w:rsidP="00126A52">
            <w:pPr>
              <w:ind w:left="720"/>
              <w:rPr>
                <w:rFonts w:asciiTheme="minorHAnsi" w:hAnsiTheme="minorHAnsi"/>
                <w:sz w:val="22"/>
                <w:szCs w:val="22"/>
                <w:lang w:eastAsia="en-US"/>
              </w:rPr>
            </w:pPr>
            <w:r w:rsidRPr="003D18D8">
              <w:rPr>
                <w:rFonts w:asciiTheme="minorHAnsi" w:hAnsiTheme="minorHAnsi"/>
                <w:sz w:val="22"/>
                <w:szCs w:val="22"/>
                <w:lang w:eastAsia="en-US"/>
              </w:rPr>
              <w:t xml:space="preserve">Ba cheart an t-airgead a bheith caite agus an tuairisc a bheith istigh roimh dheireadh na bliana má dhéantar an t-iarratas idir Eanáir agus Meitheamh. Má dhéantar an t-iarratas idir Iúil agus Nollaig, is cóir an t-airgead a bheith caite agus an tuairisc </w:t>
            </w:r>
          </w:p>
          <w:p w:rsidR="00126A52" w:rsidRPr="003D18D8" w:rsidRDefault="00126A52" w:rsidP="00126A52">
            <w:pPr>
              <w:ind w:left="720"/>
              <w:rPr>
                <w:rFonts w:asciiTheme="minorHAnsi" w:hAnsiTheme="minorHAnsi"/>
                <w:sz w:val="22"/>
                <w:szCs w:val="22"/>
                <w:lang w:eastAsia="en-US"/>
              </w:rPr>
            </w:pPr>
            <w:r w:rsidRPr="003D18D8">
              <w:rPr>
                <w:rFonts w:asciiTheme="minorHAnsi" w:hAnsiTheme="minorHAnsi"/>
                <w:sz w:val="22"/>
                <w:szCs w:val="22"/>
                <w:lang w:eastAsia="en-US"/>
              </w:rPr>
              <w:t xml:space="preserve">a bheith istigh roimh </w:t>
            </w:r>
            <w:proofErr w:type="spellStart"/>
            <w:r w:rsidRPr="003D18D8">
              <w:rPr>
                <w:rFonts w:asciiTheme="minorHAnsi" w:hAnsiTheme="minorHAnsi"/>
                <w:sz w:val="22"/>
                <w:szCs w:val="22"/>
                <w:lang w:eastAsia="en-US"/>
              </w:rPr>
              <w:t>shé</w:t>
            </w:r>
            <w:proofErr w:type="spellEnd"/>
            <w:r w:rsidRPr="003D18D8">
              <w:rPr>
                <w:rFonts w:asciiTheme="minorHAnsi" w:hAnsiTheme="minorHAnsi"/>
                <w:sz w:val="22"/>
                <w:szCs w:val="22"/>
                <w:lang w:eastAsia="en-US"/>
              </w:rPr>
              <w:t xml:space="preserve"> mhí ón dáta atá ar an litir thairisceana.</w:t>
            </w:r>
          </w:p>
          <w:p w:rsidR="00126A52" w:rsidRPr="003D18D8" w:rsidRDefault="00126A52" w:rsidP="00126A52">
            <w:pPr>
              <w:ind w:left="720"/>
              <w:rPr>
                <w:rFonts w:asciiTheme="minorHAnsi" w:hAnsiTheme="minorHAnsi"/>
                <w:sz w:val="22"/>
                <w:szCs w:val="22"/>
                <w:lang w:eastAsia="en-US"/>
              </w:rPr>
            </w:pPr>
          </w:p>
          <w:p w:rsidR="00126A52" w:rsidRPr="003D18D8" w:rsidRDefault="00126A52" w:rsidP="00126A52">
            <w:pPr>
              <w:pStyle w:val="Altanliosta"/>
              <w:numPr>
                <w:ilvl w:val="0"/>
                <w:numId w:val="3"/>
              </w:numPr>
              <w:rPr>
                <w:rFonts w:asciiTheme="minorHAnsi" w:hAnsiTheme="minorHAnsi"/>
                <w:b/>
                <w:sz w:val="22"/>
                <w:szCs w:val="22"/>
              </w:rPr>
            </w:pPr>
            <w:r w:rsidRPr="003D18D8">
              <w:rPr>
                <w:rFonts w:asciiTheme="minorHAnsi" w:hAnsiTheme="minorHAnsi"/>
                <w:b/>
                <w:sz w:val="22"/>
                <w:szCs w:val="22"/>
              </w:rPr>
              <w:t>Cén uair a bheidh cinneadh ar fáil?</w:t>
            </w:r>
          </w:p>
          <w:p w:rsidR="00126A52" w:rsidRPr="003D18D8" w:rsidRDefault="00126A52" w:rsidP="00126A52">
            <w:pPr>
              <w:rPr>
                <w:rFonts w:asciiTheme="minorHAnsi" w:hAnsiTheme="minorHAnsi"/>
                <w:sz w:val="22"/>
                <w:szCs w:val="22"/>
                <w:lang w:eastAsia="en-US"/>
              </w:rPr>
            </w:pPr>
          </w:p>
          <w:p w:rsidR="00126A52" w:rsidRPr="003D18D8" w:rsidRDefault="00126A52" w:rsidP="00126A52">
            <w:pPr>
              <w:ind w:left="720"/>
              <w:rPr>
                <w:rFonts w:asciiTheme="minorHAnsi" w:hAnsiTheme="minorHAnsi"/>
                <w:sz w:val="22"/>
                <w:szCs w:val="22"/>
                <w:lang w:eastAsia="en-US"/>
              </w:rPr>
            </w:pPr>
            <w:r w:rsidRPr="003D18D8">
              <w:rPr>
                <w:rFonts w:asciiTheme="minorHAnsi" w:hAnsiTheme="minorHAnsi"/>
                <w:sz w:val="22"/>
                <w:szCs w:val="22"/>
                <w:lang w:eastAsia="en-US"/>
              </w:rPr>
              <w:t xml:space="preserve">Tá súil againn cinneadh a bheith ar fáil </w:t>
            </w:r>
            <w:r w:rsidRPr="003D18D8">
              <w:rPr>
                <w:rFonts w:asciiTheme="minorHAnsi" w:hAnsiTheme="minorHAnsi"/>
                <w:sz w:val="22"/>
                <w:szCs w:val="22"/>
                <w:lang w:eastAsia="en-US"/>
              </w:rPr>
              <w:lastRenderedPageBreak/>
              <w:t xml:space="preserve">taobh istigh de </w:t>
            </w:r>
            <w:proofErr w:type="spellStart"/>
            <w:r w:rsidRPr="003D18D8">
              <w:rPr>
                <w:rFonts w:asciiTheme="minorHAnsi" w:hAnsiTheme="minorHAnsi"/>
                <w:sz w:val="22"/>
                <w:szCs w:val="22"/>
                <w:lang w:eastAsia="en-US"/>
              </w:rPr>
              <w:t>shé</w:t>
            </w:r>
            <w:proofErr w:type="spellEnd"/>
            <w:r w:rsidRPr="003D18D8">
              <w:rPr>
                <w:rFonts w:asciiTheme="minorHAnsi" w:hAnsiTheme="minorHAnsi"/>
                <w:sz w:val="22"/>
                <w:szCs w:val="22"/>
                <w:lang w:eastAsia="en-US"/>
              </w:rPr>
              <w:t xml:space="preserve"> seachtaine i ndiaidh an t-iarratas a bheith faighte againn. I gcás eagraíochtaí a bhfuil maoiniú suntasach acu ó Fhoras na Gaeilge cheana féin in 2018</w:t>
            </w:r>
            <w:r w:rsidRPr="003D18D8">
              <w:rPr>
                <w:rFonts w:asciiTheme="minorHAnsi" w:hAnsiTheme="minorHAnsi"/>
                <w:sz w:val="22"/>
                <w:szCs w:val="22"/>
                <w:lang w:val="en-IE" w:eastAsia="en-US"/>
              </w:rPr>
              <w:t>/201</w:t>
            </w:r>
            <w:r w:rsidRPr="003D18D8">
              <w:rPr>
                <w:rFonts w:asciiTheme="minorHAnsi" w:hAnsiTheme="minorHAnsi"/>
                <w:sz w:val="22"/>
                <w:szCs w:val="22"/>
                <w:lang w:eastAsia="en-US"/>
              </w:rPr>
              <w:t>9,</w:t>
            </w:r>
            <w:r w:rsidRPr="003D18D8">
              <w:rPr>
                <w:rFonts w:asciiTheme="minorHAnsi" w:hAnsiTheme="minorHAnsi"/>
                <w:sz w:val="22"/>
                <w:szCs w:val="22"/>
                <w:lang w:val="en-IE" w:eastAsia="en-US"/>
              </w:rPr>
              <w:t xml:space="preserve"> </w:t>
            </w:r>
            <w:r w:rsidRPr="003D18D8">
              <w:rPr>
                <w:rFonts w:asciiTheme="minorHAnsi" w:hAnsiTheme="minorHAnsi"/>
                <w:sz w:val="22"/>
                <w:szCs w:val="22"/>
                <w:lang w:eastAsia="en-US"/>
              </w:rPr>
              <w:t>is féidir go mbeidh próiseas níos faide ann.</w:t>
            </w:r>
          </w:p>
          <w:p w:rsidR="00126A52" w:rsidRPr="003D18D8" w:rsidRDefault="00126A52">
            <w:pPr>
              <w:rPr>
                <w:rFonts w:asciiTheme="minorHAnsi" w:hAnsiTheme="minorHAnsi"/>
                <w:b/>
                <w:sz w:val="22"/>
                <w:szCs w:val="22"/>
              </w:rPr>
            </w:pPr>
          </w:p>
        </w:tc>
        <w:tc>
          <w:tcPr>
            <w:tcW w:w="4536" w:type="dxa"/>
            <w:shd w:val="clear" w:color="auto" w:fill="F2F2F2" w:themeFill="background1" w:themeFillShade="F2"/>
          </w:tcPr>
          <w:p w:rsidR="00126A52" w:rsidRPr="003D18D8" w:rsidRDefault="00126A52" w:rsidP="003D18D8">
            <w:pPr>
              <w:rPr>
                <w:rFonts w:asciiTheme="minorHAnsi" w:hAnsiTheme="minorHAnsi"/>
                <w:b/>
                <w:color w:val="808080" w:themeColor="background1" w:themeShade="80"/>
                <w:sz w:val="36"/>
                <w:szCs w:val="36"/>
              </w:rPr>
            </w:pPr>
            <w:r w:rsidRPr="003D18D8">
              <w:rPr>
                <w:rFonts w:asciiTheme="minorHAnsi" w:hAnsiTheme="minorHAnsi"/>
                <w:b/>
                <w:bCs/>
                <w:color w:val="808080" w:themeColor="background1" w:themeShade="80"/>
                <w:sz w:val="36"/>
                <w:szCs w:val="36"/>
                <w:lang w:val="en"/>
              </w:rPr>
              <w:lastRenderedPageBreak/>
              <w:t>Colmcille Small Grants Scheme</w:t>
            </w:r>
          </w:p>
          <w:p w:rsidR="00126A52" w:rsidRPr="003D18D8" w:rsidRDefault="00126A52" w:rsidP="003D18D8">
            <w:pPr>
              <w:rPr>
                <w:rFonts w:asciiTheme="minorHAnsi" w:hAnsiTheme="minorHAnsi"/>
                <w:b/>
                <w:color w:val="808080" w:themeColor="background1" w:themeShade="80"/>
                <w:sz w:val="28"/>
                <w:szCs w:val="28"/>
              </w:rPr>
            </w:pPr>
            <w:r w:rsidRPr="003D18D8">
              <w:rPr>
                <w:rFonts w:asciiTheme="minorHAnsi" w:hAnsiTheme="minorHAnsi"/>
                <w:b/>
                <w:bCs/>
                <w:color w:val="808080" w:themeColor="background1" w:themeShade="80"/>
                <w:sz w:val="28"/>
                <w:szCs w:val="28"/>
                <w:lang w:val="en"/>
              </w:rPr>
              <w:t xml:space="preserve">for promoting </w:t>
            </w:r>
            <w:r w:rsidR="003D18D8">
              <w:rPr>
                <w:rFonts w:asciiTheme="minorHAnsi" w:hAnsiTheme="minorHAnsi"/>
                <w:b/>
                <w:bCs/>
                <w:color w:val="808080" w:themeColor="background1" w:themeShade="80"/>
                <w:sz w:val="28"/>
                <w:szCs w:val="28"/>
                <w:lang w:val="en"/>
              </w:rPr>
              <w:t xml:space="preserve">an </w:t>
            </w:r>
            <w:r w:rsidR="003D18D8" w:rsidRPr="003D18D8">
              <w:rPr>
                <w:rFonts w:asciiTheme="minorHAnsi" w:hAnsiTheme="minorHAnsi"/>
                <w:b/>
                <w:bCs/>
                <w:color w:val="808080" w:themeColor="background1" w:themeShade="80"/>
                <w:sz w:val="28"/>
                <w:szCs w:val="28"/>
                <w:lang w:val="en"/>
              </w:rPr>
              <w:t>initiative</w:t>
            </w:r>
            <w:r w:rsidRPr="003D18D8">
              <w:rPr>
                <w:rFonts w:asciiTheme="minorHAnsi" w:hAnsiTheme="minorHAnsi"/>
                <w:b/>
                <w:bCs/>
                <w:color w:val="808080" w:themeColor="background1" w:themeShade="80"/>
                <w:sz w:val="28"/>
                <w:szCs w:val="28"/>
                <w:lang w:val="en"/>
              </w:rPr>
              <w:t xml:space="preserve"> or a partnership with Scotland</w:t>
            </w:r>
          </w:p>
          <w:p w:rsidR="00126A52" w:rsidRPr="003D18D8" w:rsidRDefault="00126A52" w:rsidP="003D18D8">
            <w:pPr>
              <w:rPr>
                <w:rFonts w:asciiTheme="minorHAnsi" w:hAnsiTheme="minorHAnsi"/>
                <w:b/>
                <w:color w:val="808080" w:themeColor="background1" w:themeShade="80"/>
                <w:sz w:val="28"/>
                <w:szCs w:val="28"/>
              </w:rPr>
            </w:pPr>
          </w:p>
          <w:p w:rsidR="00126A52" w:rsidRPr="003D18D8" w:rsidRDefault="00126A52" w:rsidP="003D18D8">
            <w:pPr>
              <w:rPr>
                <w:rFonts w:asciiTheme="minorHAnsi" w:hAnsiTheme="minorHAnsi"/>
                <w:b/>
                <w:bCs/>
                <w:color w:val="808080" w:themeColor="background1" w:themeShade="80"/>
                <w:sz w:val="28"/>
                <w:szCs w:val="28"/>
              </w:rPr>
            </w:pPr>
            <w:r w:rsidRPr="003D18D8">
              <w:rPr>
                <w:rFonts w:asciiTheme="minorHAnsi" w:hAnsiTheme="minorHAnsi"/>
                <w:b/>
                <w:bCs/>
                <w:color w:val="808080" w:themeColor="background1" w:themeShade="80"/>
                <w:sz w:val="28"/>
                <w:szCs w:val="28"/>
                <w:u w:val="single"/>
                <w:lang w:val="en"/>
              </w:rPr>
              <w:t>Maximum funding available €1,800/£1,566</w:t>
            </w:r>
          </w:p>
          <w:p w:rsidR="00126A52" w:rsidRPr="003D18D8" w:rsidRDefault="00126A52" w:rsidP="003D18D8">
            <w:pPr>
              <w:rPr>
                <w:rFonts w:asciiTheme="minorHAnsi" w:hAnsiTheme="minorHAnsi"/>
                <w:b/>
                <w:bCs/>
                <w:color w:val="808080" w:themeColor="background1" w:themeShade="80"/>
                <w:sz w:val="28"/>
                <w:szCs w:val="28"/>
              </w:rPr>
            </w:pPr>
          </w:p>
          <w:p w:rsidR="00126A52" w:rsidRPr="003D18D8" w:rsidRDefault="00126A52" w:rsidP="003D18D8">
            <w:pPr>
              <w:rPr>
                <w:rFonts w:asciiTheme="minorHAnsi" w:hAnsiTheme="minorHAnsi"/>
                <w:b/>
                <w:color w:val="808080" w:themeColor="background1" w:themeShade="80"/>
                <w:sz w:val="28"/>
                <w:szCs w:val="28"/>
              </w:rPr>
            </w:pPr>
          </w:p>
          <w:p w:rsidR="00126A52" w:rsidRPr="003D18D8" w:rsidRDefault="00126A52" w:rsidP="003D18D8">
            <w:pPr>
              <w:pStyle w:val="Ganspsil"/>
              <w:rPr>
                <w:color w:val="808080" w:themeColor="background1" w:themeShade="80"/>
                <w:sz w:val="28"/>
                <w:szCs w:val="28"/>
                <w:lang w:val="ga-IE"/>
              </w:rPr>
            </w:pPr>
            <w:proofErr w:type="spellStart"/>
            <w:r w:rsidRPr="003D18D8">
              <w:rPr>
                <w:b/>
                <w:color w:val="808080" w:themeColor="background1" w:themeShade="80"/>
                <w:sz w:val="28"/>
                <w:szCs w:val="28"/>
                <w:lang w:val="ga-IE"/>
              </w:rPr>
              <w:t>Deadline</w:t>
            </w:r>
            <w:proofErr w:type="spellEnd"/>
            <w:r w:rsidRPr="003D18D8">
              <w:rPr>
                <w:b/>
                <w:color w:val="808080" w:themeColor="background1" w:themeShade="80"/>
                <w:sz w:val="28"/>
                <w:szCs w:val="28"/>
                <w:lang w:val="ga-IE"/>
              </w:rPr>
              <w:t xml:space="preserve"> </w:t>
            </w:r>
            <w:proofErr w:type="spellStart"/>
            <w:r w:rsidRPr="003D18D8">
              <w:rPr>
                <w:b/>
                <w:color w:val="808080" w:themeColor="background1" w:themeShade="80"/>
                <w:sz w:val="28"/>
                <w:szCs w:val="28"/>
                <w:lang w:val="ga-IE"/>
              </w:rPr>
              <w:t>mid-day</w:t>
            </w:r>
            <w:proofErr w:type="spellEnd"/>
            <w:r w:rsidRPr="003D18D8">
              <w:rPr>
                <w:b/>
                <w:color w:val="808080" w:themeColor="background1" w:themeShade="80"/>
                <w:sz w:val="28"/>
                <w:szCs w:val="28"/>
                <w:lang w:val="ga-IE"/>
              </w:rPr>
              <w:t xml:space="preserve"> 10th </w:t>
            </w:r>
            <w:proofErr w:type="spellStart"/>
            <w:r w:rsidRPr="003D18D8">
              <w:rPr>
                <w:b/>
                <w:color w:val="808080" w:themeColor="background1" w:themeShade="80"/>
                <w:sz w:val="28"/>
                <w:szCs w:val="28"/>
                <w:lang w:val="ga-IE"/>
              </w:rPr>
              <w:t>December</w:t>
            </w:r>
            <w:proofErr w:type="spellEnd"/>
            <w:r w:rsidRPr="003D18D8">
              <w:rPr>
                <w:b/>
                <w:color w:val="808080" w:themeColor="background1" w:themeShade="80"/>
                <w:sz w:val="28"/>
                <w:szCs w:val="28"/>
                <w:lang w:val="ga-IE"/>
              </w:rPr>
              <w:t xml:space="preserve"> 2019</w:t>
            </w:r>
          </w:p>
          <w:p w:rsidR="00126A52" w:rsidRPr="003D18D8" w:rsidRDefault="00126A52" w:rsidP="00126A52">
            <w:pPr>
              <w:pStyle w:val="Innacs1"/>
              <w:rPr>
                <w:rFonts w:asciiTheme="minorHAnsi" w:hAnsiTheme="minorHAnsi"/>
                <w:color w:val="808080" w:themeColor="background1" w:themeShade="80"/>
              </w:rPr>
            </w:pPr>
          </w:p>
          <w:p w:rsidR="00126A52" w:rsidRPr="003D18D8" w:rsidRDefault="00126A52" w:rsidP="00126A52">
            <w:pPr>
              <w:rPr>
                <w:rFonts w:asciiTheme="minorHAnsi" w:hAnsiTheme="minorHAnsi"/>
                <w:b/>
                <w:color w:val="808080" w:themeColor="background1" w:themeShade="80"/>
                <w:sz w:val="22"/>
                <w:szCs w:val="22"/>
              </w:rPr>
            </w:pPr>
            <w:r w:rsidRPr="003D18D8">
              <w:rPr>
                <w:rFonts w:asciiTheme="minorHAnsi" w:hAnsiTheme="minorHAnsi"/>
                <w:b/>
                <w:bCs/>
                <w:color w:val="808080" w:themeColor="background1" w:themeShade="80"/>
                <w:sz w:val="22"/>
                <w:szCs w:val="22"/>
                <w:lang w:val="en"/>
              </w:rPr>
              <w:t>Background </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Colmcille is a partnership between Foras na Gaeilge in Ireland and Bòrd na Gàidhlig in Scotland. Colmcille aims to foster interaction and cooperation between speakers of Irish Gaelic and speakers of Scottish Gaelic, and to strengthen the two language communities.</w:t>
            </w:r>
          </w:p>
          <w:p w:rsidR="003D18D8" w:rsidRPr="003D18D8" w:rsidRDefault="003D18D8" w:rsidP="00126A52">
            <w:pPr>
              <w:rPr>
                <w:rFonts w:asciiTheme="minorHAnsi" w:hAnsiTheme="minorHAnsi"/>
                <w:color w:val="808080" w:themeColor="background1" w:themeShade="80"/>
                <w:sz w:val="22"/>
                <w:szCs w:val="22"/>
                <w:lang w:val="en"/>
              </w:rPr>
            </w:pPr>
          </w:p>
          <w:p w:rsidR="00126A52" w:rsidRPr="003D18D8" w:rsidRDefault="00126A52" w:rsidP="00126A52">
            <w:p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Colmcille has three funding schemes</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3D18D8">
            <w:pPr>
              <w:pStyle w:val="Altanliosta"/>
              <w:numPr>
                <w:ilvl w:val="0"/>
                <w:numId w:val="4"/>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The small grants scheme for carrying out research and for planning joint initiatives</w:t>
            </w:r>
          </w:p>
          <w:p w:rsidR="00126A52" w:rsidRPr="003D18D8" w:rsidRDefault="00126A52" w:rsidP="003D18D8">
            <w:pPr>
              <w:pStyle w:val="Altanliosta"/>
              <w:numPr>
                <w:ilvl w:val="0"/>
                <w:numId w:val="4"/>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The grants scheme for funding projects (the main Colmcille grants scheme)</w:t>
            </w:r>
          </w:p>
          <w:p w:rsidR="00126A52" w:rsidRPr="003D18D8" w:rsidRDefault="00126A52" w:rsidP="003D18D8">
            <w:pPr>
              <w:pStyle w:val="Altanliosta"/>
              <w:numPr>
                <w:ilvl w:val="0"/>
                <w:numId w:val="4"/>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The bursaries scheme to help people learn Scottish Gaelic</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 xml:space="preserve">If you want to develop an initiative with a partner in Scotland, or which will be connected to Scottish Gaelic, this small grants scheme (scheme 1 above) is to help develop joint </w:t>
            </w:r>
            <w:r w:rsidRPr="003D18D8">
              <w:rPr>
                <w:rFonts w:asciiTheme="minorHAnsi" w:hAnsiTheme="minorHAnsi"/>
                <w:color w:val="808080" w:themeColor="background1" w:themeShade="80"/>
                <w:sz w:val="22"/>
                <w:szCs w:val="22"/>
                <w:lang w:val="en"/>
              </w:rPr>
              <w:lastRenderedPageBreak/>
              <w:t>initiatives and partnership. When the partnership and an initiative plan have been agreed under this small grants scheme, an application can be made to the Colmcille Grants Scheme (scheme 2 above, the main Colmcille grants scheme), which gives a higher level of support, if that is needed.</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If you are interested in making an application speak with Colmcille officers in Foras na Gaeilge before you fill in the application form.</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rPr>
                <w:rFonts w:asciiTheme="minorHAnsi" w:hAnsiTheme="minorHAnsi"/>
                <w:color w:val="808080" w:themeColor="background1" w:themeShade="80"/>
                <w:sz w:val="22"/>
                <w:szCs w:val="22"/>
              </w:rPr>
            </w:pPr>
            <w:r w:rsidRPr="003D18D8">
              <w:rPr>
                <w:rFonts w:asciiTheme="minorHAnsi" w:hAnsiTheme="minorHAnsi"/>
                <w:b/>
                <w:bCs/>
                <w:color w:val="808080" w:themeColor="background1" w:themeShade="80"/>
                <w:sz w:val="22"/>
                <w:szCs w:val="22"/>
                <w:lang w:val="en"/>
              </w:rPr>
              <w:t>Guide for applicants</w:t>
            </w:r>
            <w:r w:rsidR="00572317">
              <w:rPr>
                <w:rFonts w:asciiTheme="minorHAnsi" w:hAnsiTheme="minorHAnsi"/>
                <w:b/>
                <w:bCs/>
                <w:color w:val="808080" w:themeColor="background1" w:themeShade="80"/>
                <w:sz w:val="22"/>
                <w:szCs w:val="22"/>
                <w:lang w:val="en"/>
              </w:rPr>
              <w:t xml:space="preserve"> to the Colmcille Small Grants Scheme</w:t>
            </w:r>
          </w:p>
          <w:p w:rsidR="00126A52" w:rsidRPr="003D18D8" w:rsidRDefault="00126A52" w:rsidP="00126A52">
            <w:pPr>
              <w:rPr>
                <w:rFonts w:asciiTheme="minorHAnsi" w:hAnsiTheme="minorHAnsi"/>
                <w:color w:val="808080" w:themeColor="background1" w:themeShade="80"/>
                <w:sz w:val="22"/>
                <w:szCs w:val="22"/>
              </w:rPr>
            </w:pPr>
          </w:p>
          <w:p w:rsidR="00126A52" w:rsidRPr="00572317" w:rsidRDefault="00126A52" w:rsidP="00572317">
            <w:pPr>
              <w:pStyle w:val="Altanliosta"/>
              <w:numPr>
                <w:ilvl w:val="0"/>
                <w:numId w:val="5"/>
              </w:numPr>
              <w:rPr>
                <w:rFonts w:asciiTheme="minorHAnsi" w:hAnsiTheme="minorHAnsi"/>
                <w:b/>
                <w:color w:val="808080" w:themeColor="background1" w:themeShade="80"/>
                <w:sz w:val="22"/>
                <w:szCs w:val="22"/>
              </w:rPr>
            </w:pPr>
            <w:r w:rsidRPr="00572317">
              <w:rPr>
                <w:rFonts w:asciiTheme="minorHAnsi" w:hAnsiTheme="minorHAnsi"/>
                <w:b/>
                <w:bCs/>
                <w:color w:val="808080" w:themeColor="background1" w:themeShade="80"/>
                <w:sz w:val="22"/>
                <w:szCs w:val="22"/>
                <w:lang w:val="en"/>
              </w:rPr>
              <w:t>Can I apply to the scheme?</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ind w:firstLine="360"/>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The scheme is open to</w:t>
            </w:r>
            <w:r w:rsidR="00572317">
              <w:rPr>
                <w:rFonts w:asciiTheme="minorHAnsi" w:hAnsiTheme="minorHAnsi"/>
                <w:color w:val="808080" w:themeColor="background1" w:themeShade="80"/>
                <w:sz w:val="22"/>
                <w:szCs w:val="22"/>
                <w:lang w:val="en"/>
              </w:rPr>
              <w:t>:</w:t>
            </w:r>
          </w:p>
          <w:p w:rsidR="00126A52" w:rsidRPr="003D18D8" w:rsidRDefault="00126A52" w:rsidP="00126A52">
            <w:pPr>
              <w:rPr>
                <w:rFonts w:asciiTheme="minorHAnsi" w:hAnsiTheme="minorHAnsi"/>
                <w:b/>
                <w:color w:val="808080" w:themeColor="background1" w:themeShade="80"/>
                <w:sz w:val="22"/>
                <w:szCs w:val="22"/>
              </w:rPr>
            </w:pPr>
          </w:p>
          <w:p w:rsidR="00126A52" w:rsidRPr="00572317" w:rsidRDefault="00126A52" w:rsidP="00572317">
            <w:pPr>
              <w:pStyle w:val="Altanliosta"/>
              <w:numPr>
                <w:ilvl w:val="0"/>
                <w:numId w:val="6"/>
              </w:numPr>
              <w:rPr>
                <w:rFonts w:asciiTheme="minorHAnsi" w:hAnsiTheme="minorHAnsi"/>
                <w:color w:val="808080" w:themeColor="background1" w:themeShade="80"/>
                <w:sz w:val="22"/>
                <w:szCs w:val="22"/>
              </w:rPr>
            </w:pPr>
            <w:proofErr w:type="spellStart"/>
            <w:r w:rsidRPr="00572317">
              <w:rPr>
                <w:rFonts w:asciiTheme="minorHAnsi" w:hAnsiTheme="minorHAnsi"/>
                <w:color w:val="808080" w:themeColor="background1" w:themeShade="80"/>
                <w:sz w:val="22"/>
                <w:szCs w:val="22"/>
                <w:lang w:val="en"/>
              </w:rPr>
              <w:t>organisations</w:t>
            </w:r>
            <w:proofErr w:type="spellEnd"/>
            <w:r w:rsidRPr="00572317">
              <w:rPr>
                <w:rFonts w:asciiTheme="minorHAnsi" w:hAnsiTheme="minorHAnsi"/>
                <w:color w:val="808080" w:themeColor="background1" w:themeShade="80"/>
                <w:sz w:val="22"/>
                <w:szCs w:val="22"/>
                <w:lang w:val="en"/>
              </w:rPr>
              <w:t xml:space="preserve"> in Ireland or in Scotland wishing to develop a project with a partner in the other country</w:t>
            </w:r>
          </w:p>
          <w:p w:rsidR="00126A52" w:rsidRPr="00572317" w:rsidRDefault="00126A52" w:rsidP="00572317">
            <w:pPr>
              <w:pStyle w:val="Altanliosta"/>
              <w:numPr>
                <w:ilvl w:val="0"/>
                <w:numId w:val="6"/>
              </w:numPr>
              <w:rPr>
                <w:rFonts w:asciiTheme="minorHAnsi" w:hAnsiTheme="minorHAnsi"/>
                <w:color w:val="808080" w:themeColor="background1" w:themeShade="80"/>
                <w:sz w:val="22"/>
                <w:szCs w:val="22"/>
              </w:rPr>
            </w:pPr>
            <w:proofErr w:type="spellStart"/>
            <w:r w:rsidRPr="00572317">
              <w:rPr>
                <w:rFonts w:asciiTheme="minorHAnsi" w:hAnsiTheme="minorHAnsi"/>
                <w:color w:val="808080" w:themeColor="background1" w:themeShade="80"/>
                <w:sz w:val="22"/>
                <w:szCs w:val="22"/>
                <w:lang w:val="en"/>
              </w:rPr>
              <w:t>organisations</w:t>
            </w:r>
            <w:proofErr w:type="spellEnd"/>
            <w:r w:rsidRPr="00572317">
              <w:rPr>
                <w:rFonts w:asciiTheme="minorHAnsi" w:hAnsiTheme="minorHAnsi"/>
                <w:color w:val="808080" w:themeColor="background1" w:themeShade="80"/>
                <w:sz w:val="22"/>
                <w:szCs w:val="22"/>
                <w:lang w:val="en"/>
              </w:rPr>
              <w:t xml:space="preserve"> seeking a partner or wishing to create a partnership</w:t>
            </w:r>
          </w:p>
          <w:p w:rsidR="00126A52" w:rsidRPr="003D18D8" w:rsidRDefault="00126A52" w:rsidP="00572317">
            <w:pPr>
              <w:pStyle w:val="Altanliosta"/>
              <w:numPr>
                <w:ilvl w:val="0"/>
                <w:numId w:val="6"/>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 xml:space="preserve">lone traders who are in a position to implement a partnership </w:t>
            </w:r>
            <w:r w:rsidR="00572317">
              <w:rPr>
                <w:rFonts w:asciiTheme="minorHAnsi" w:hAnsiTheme="minorHAnsi"/>
                <w:color w:val="808080" w:themeColor="background1" w:themeShade="80"/>
                <w:sz w:val="22"/>
                <w:szCs w:val="22"/>
                <w:lang w:val="en"/>
              </w:rPr>
              <w:t>initiative</w:t>
            </w:r>
            <w:r w:rsidRPr="003D18D8">
              <w:rPr>
                <w:rFonts w:asciiTheme="minorHAnsi" w:hAnsiTheme="minorHAnsi"/>
                <w:color w:val="808080" w:themeColor="background1" w:themeShade="80"/>
                <w:sz w:val="22"/>
                <w:szCs w:val="22"/>
                <w:lang w:val="en"/>
              </w:rPr>
              <w:t xml:space="preserve"> between Ireland and Scotland with a partner in the other country:</w:t>
            </w:r>
          </w:p>
          <w:p w:rsidR="00126A52" w:rsidRPr="003D18D8" w:rsidRDefault="00126A52" w:rsidP="00572317">
            <w:pPr>
              <w:pStyle w:val="Altanliosta"/>
              <w:numPr>
                <w:ilvl w:val="1"/>
                <w:numId w:val="6"/>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 xml:space="preserve">which will have a </w:t>
            </w:r>
            <w:proofErr w:type="spellStart"/>
            <w:r w:rsidRPr="003D18D8">
              <w:rPr>
                <w:rFonts w:asciiTheme="minorHAnsi" w:hAnsiTheme="minorHAnsi"/>
                <w:color w:val="808080" w:themeColor="background1" w:themeShade="80"/>
                <w:sz w:val="22"/>
                <w:szCs w:val="22"/>
                <w:lang w:val="en"/>
              </w:rPr>
              <w:t>longterm</w:t>
            </w:r>
            <w:proofErr w:type="spellEnd"/>
            <w:r w:rsidRPr="003D18D8">
              <w:rPr>
                <w:rFonts w:asciiTheme="minorHAnsi" w:hAnsiTheme="minorHAnsi"/>
                <w:color w:val="808080" w:themeColor="background1" w:themeShade="80"/>
                <w:sz w:val="22"/>
                <w:szCs w:val="22"/>
                <w:lang w:val="en"/>
              </w:rPr>
              <w:t xml:space="preserve"> outcome</w:t>
            </w:r>
          </w:p>
          <w:p w:rsidR="00126A52" w:rsidRPr="003D18D8" w:rsidRDefault="00126A52" w:rsidP="00572317">
            <w:pPr>
              <w:pStyle w:val="Altanliosta"/>
              <w:numPr>
                <w:ilvl w:val="1"/>
                <w:numId w:val="6"/>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which will be of benefit to the general Irish language/Scottish Gaelic community</w:t>
            </w:r>
          </w:p>
          <w:p w:rsidR="00126A52" w:rsidRPr="003D18D8" w:rsidRDefault="00126A52" w:rsidP="00126A52">
            <w:pPr>
              <w:rPr>
                <w:rFonts w:asciiTheme="minorHAnsi" w:hAnsiTheme="minorHAnsi"/>
                <w:color w:val="808080" w:themeColor="background1" w:themeShade="80"/>
                <w:sz w:val="22"/>
                <w:szCs w:val="22"/>
              </w:rPr>
            </w:pPr>
          </w:p>
          <w:p w:rsidR="00126A52" w:rsidRPr="00572317" w:rsidRDefault="00126A52" w:rsidP="00572317">
            <w:pPr>
              <w:pStyle w:val="Altanliosta"/>
              <w:numPr>
                <w:ilvl w:val="0"/>
                <w:numId w:val="5"/>
              </w:numPr>
              <w:rPr>
                <w:rFonts w:asciiTheme="minorHAnsi" w:hAnsiTheme="minorHAnsi"/>
                <w:b/>
                <w:color w:val="808080" w:themeColor="background1" w:themeShade="80"/>
                <w:sz w:val="22"/>
                <w:szCs w:val="22"/>
              </w:rPr>
            </w:pPr>
            <w:r w:rsidRPr="00572317">
              <w:rPr>
                <w:rFonts w:asciiTheme="minorHAnsi" w:hAnsiTheme="minorHAnsi"/>
                <w:b/>
                <w:bCs/>
                <w:color w:val="808080" w:themeColor="background1" w:themeShade="80"/>
                <w:sz w:val="22"/>
                <w:szCs w:val="22"/>
                <w:lang w:val="en"/>
              </w:rPr>
              <w:t>Do I have to receive a small grant before applying for the main Colmcille grants scheme?</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ind w:left="720"/>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 xml:space="preserve">No. This is an opportunity to establish a strong partnership before applying to the main Colmcille grants scheme, if that is considered worthwhile. </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572317">
            <w:pPr>
              <w:pStyle w:val="Altanliosta"/>
              <w:numPr>
                <w:ilvl w:val="0"/>
                <w:numId w:val="5"/>
              </w:numPr>
              <w:rPr>
                <w:rFonts w:asciiTheme="minorHAnsi" w:hAnsiTheme="minorHAnsi"/>
                <w:b/>
                <w:color w:val="808080" w:themeColor="background1" w:themeShade="80"/>
                <w:sz w:val="22"/>
                <w:szCs w:val="22"/>
              </w:rPr>
            </w:pPr>
            <w:r w:rsidRPr="003D18D8">
              <w:rPr>
                <w:rFonts w:asciiTheme="minorHAnsi" w:hAnsiTheme="minorHAnsi"/>
                <w:b/>
                <w:bCs/>
                <w:color w:val="808080" w:themeColor="background1" w:themeShade="80"/>
                <w:sz w:val="22"/>
                <w:szCs w:val="22"/>
                <w:lang w:val="en"/>
              </w:rPr>
              <w:t>What kind of costs can be included?</w:t>
            </w:r>
          </w:p>
          <w:p w:rsidR="00126A52" w:rsidRPr="003D18D8" w:rsidRDefault="00126A52" w:rsidP="00126A52">
            <w:pPr>
              <w:pStyle w:val="Altanliosta"/>
              <w:rPr>
                <w:rFonts w:asciiTheme="minorHAnsi" w:hAnsiTheme="minorHAnsi"/>
                <w:color w:val="808080" w:themeColor="background1" w:themeShade="80"/>
                <w:sz w:val="22"/>
                <w:szCs w:val="22"/>
              </w:rPr>
            </w:pPr>
          </w:p>
          <w:p w:rsidR="00126A52" w:rsidRPr="003D18D8" w:rsidRDefault="00126A52" w:rsidP="00572317">
            <w:pPr>
              <w:pStyle w:val="Altanliosta"/>
              <w:numPr>
                <w:ilvl w:val="1"/>
                <w:numId w:val="5"/>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Travel, accommodation and subsistence necessary to put together a partnership plan demonstrating value for money and agreed in advance with Foras na Gaeilge </w:t>
            </w:r>
          </w:p>
          <w:p w:rsidR="00126A52" w:rsidRPr="003D18D8" w:rsidRDefault="00126A52" w:rsidP="00572317">
            <w:pPr>
              <w:pStyle w:val="Altanliosta"/>
              <w:numPr>
                <w:ilvl w:val="1"/>
                <w:numId w:val="5"/>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lastRenderedPageBreak/>
              <w:t xml:space="preserve">Workshops or training to develop the </w:t>
            </w:r>
            <w:r w:rsidR="00572317">
              <w:rPr>
                <w:rFonts w:asciiTheme="minorHAnsi" w:hAnsiTheme="minorHAnsi"/>
                <w:color w:val="808080" w:themeColor="background1" w:themeShade="80"/>
                <w:sz w:val="22"/>
                <w:szCs w:val="22"/>
                <w:lang w:val="en"/>
              </w:rPr>
              <w:t>initiative</w:t>
            </w:r>
          </w:p>
          <w:p w:rsidR="00126A52" w:rsidRPr="003D18D8" w:rsidRDefault="00126A52" w:rsidP="00572317">
            <w:pPr>
              <w:pStyle w:val="Altanliosta"/>
              <w:numPr>
                <w:ilvl w:val="1"/>
                <w:numId w:val="5"/>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Any other activity which would be necessary in the opinion of Foras na Gaeilge and agreed in advance with Foras na Gaeilge</w:t>
            </w:r>
          </w:p>
          <w:p w:rsidR="00126A52" w:rsidRPr="003D18D8" w:rsidRDefault="00126A52" w:rsidP="00126A52">
            <w:pPr>
              <w:pStyle w:val="Altanliosta"/>
              <w:ind w:left="1440"/>
              <w:rPr>
                <w:rFonts w:asciiTheme="minorHAnsi" w:hAnsiTheme="minorHAnsi"/>
                <w:color w:val="808080" w:themeColor="background1" w:themeShade="80"/>
                <w:sz w:val="22"/>
                <w:szCs w:val="22"/>
              </w:rPr>
            </w:pPr>
          </w:p>
          <w:p w:rsidR="00126A52" w:rsidRPr="003D18D8" w:rsidRDefault="00126A52" w:rsidP="00572317">
            <w:pPr>
              <w:pStyle w:val="Altanliosta"/>
              <w:numPr>
                <w:ilvl w:val="0"/>
                <w:numId w:val="5"/>
              </w:numPr>
              <w:rPr>
                <w:rFonts w:asciiTheme="minorHAnsi" w:hAnsiTheme="minorHAnsi"/>
                <w:b/>
                <w:color w:val="808080" w:themeColor="background1" w:themeShade="80"/>
                <w:sz w:val="22"/>
                <w:szCs w:val="22"/>
              </w:rPr>
            </w:pPr>
            <w:r w:rsidRPr="003D18D8">
              <w:rPr>
                <w:rFonts w:asciiTheme="minorHAnsi" w:hAnsiTheme="minorHAnsi"/>
                <w:b/>
                <w:bCs/>
                <w:color w:val="808080" w:themeColor="background1" w:themeShade="80"/>
                <w:sz w:val="22"/>
                <w:szCs w:val="22"/>
                <w:lang w:val="en"/>
              </w:rPr>
              <w:t xml:space="preserve">What work is to be done?  </w:t>
            </w:r>
          </w:p>
          <w:p w:rsidR="00126A52" w:rsidRPr="003D18D8" w:rsidRDefault="00126A52" w:rsidP="00126A52">
            <w:pPr>
              <w:ind w:left="360"/>
              <w:rPr>
                <w:rFonts w:asciiTheme="minorHAnsi" w:hAnsiTheme="minorHAnsi"/>
                <w:b/>
                <w:color w:val="808080" w:themeColor="background1" w:themeShade="80"/>
                <w:sz w:val="22"/>
                <w:szCs w:val="22"/>
              </w:rPr>
            </w:pPr>
          </w:p>
          <w:p w:rsidR="00126A52" w:rsidRPr="003D18D8" w:rsidRDefault="00126A52" w:rsidP="00572317">
            <w:pPr>
              <w:pStyle w:val="Altanliosta"/>
              <w:numPr>
                <w:ilvl w:val="1"/>
                <w:numId w:val="5"/>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Essential research</w:t>
            </w:r>
          </w:p>
          <w:p w:rsidR="00126A52" w:rsidRPr="003D18D8" w:rsidRDefault="00126A52" w:rsidP="00572317">
            <w:pPr>
              <w:pStyle w:val="Altanliosta"/>
              <w:numPr>
                <w:ilvl w:val="1"/>
                <w:numId w:val="5"/>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Agree an initiative plan with a partner in Scotland, or in Ireland if the applicant is a partner in Scotland</w:t>
            </w:r>
          </w:p>
          <w:p w:rsidR="00126A52" w:rsidRPr="003D18D8" w:rsidRDefault="00126A52" w:rsidP="00572317">
            <w:pPr>
              <w:pStyle w:val="Altanliosta"/>
              <w:numPr>
                <w:ilvl w:val="1"/>
                <w:numId w:val="5"/>
              </w:numPr>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Agree a plan for language use so that Irish and Scottish Gaelic can be used</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pStyle w:val="Altanliosta"/>
              <w:ind w:left="1440"/>
              <w:rPr>
                <w:rFonts w:asciiTheme="minorHAnsi" w:hAnsiTheme="minorHAnsi"/>
                <w:color w:val="808080" w:themeColor="background1" w:themeShade="80"/>
                <w:sz w:val="22"/>
                <w:szCs w:val="22"/>
              </w:rPr>
            </w:pPr>
          </w:p>
          <w:p w:rsidR="0044472E" w:rsidRPr="0044472E" w:rsidRDefault="0044472E" w:rsidP="0044472E">
            <w:pPr>
              <w:pStyle w:val="Altanliosta"/>
              <w:numPr>
                <w:ilvl w:val="0"/>
                <w:numId w:val="5"/>
              </w:numPr>
              <w:rPr>
                <w:rFonts w:asciiTheme="minorHAnsi" w:hAnsiTheme="minorHAnsi"/>
                <w:b/>
                <w:color w:val="808080" w:themeColor="background1" w:themeShade="80"/>
                <w:sz w:val="22"/>
                <w:szCs w:val="22"/>
              </w:rPr>
            </w:pPr>
            <w:r>
              <w:rPr>
                <w:rFonts w:asciiTheme="minorHAnsi" w:hAnsiTheme="minorHAnsi"/>
                <w:b/>
                <w:bCs/>
                <w:color w:val="808080" w:themeColor="background1" w:themeShade="80"/>
                <w:sz w:val="22"/>
                <w:szCs w:val="22"/>
                <w:lang w:val="en"/>
              </w:rPr>
              <w:t>How will Foras na Gaeilge assess the application?</w:t>
            </w:r>
          </w:p>
          <w:p w:rsidR="0044472E" w:rsidRDefault="0044472E" w:rsidP="0044472E">
            <w:pPr>
              <w:pStyle w:val="Altanliosta"/>
              <w:rPr>
                <w:rFonts w:asciiTheme="minorHAnsi" w:hAnsiTheme="minorHAnsi"/>
                <w:b/>
                <w:color w:val="808080" w:themeColor="background1" w:themeShade="80"/>
                <w:sz w:val="22"/>
                <w:szCs w:val="22"/>
              </w:rPr>
            </w:pPr>
          </w:p>
          <w:p w:rsidR="0044472E" w:rsidRDefault="0044472E" w:rsidP="0044472E">
            <w:pPr>
              <w:pStyle w:val="Altanliosta"/>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 xml:space="preserve">Foras na Gaeilge </w:t>
            </w:r>
            <w:proofErr w:type="spellStart"/>
            <w:r>
              <w:rPr>
                <w:rFonts w:asciiTheme="minorHAnsi" w:hAnsiTheme="minorHAnsi"/>
                <w:color w:val="808080" w:themeColor="background1" w:themeShade="80"/>
                <w:sz w:val="22"/>
                <w:szCs w:val="22"/>
              </w:rPr>
              <w:t>will</w:t>
            </w:r>
            <w:proofErr w:type="spellEnd"/>
            <w:r>
              <w:rPr>
                <w:rFonts w:asciiTheme="minorHAnsi" w:hAnsiTheme="minorHAnsi"/>
                <w:color w:val="808080" w:themeColor="background1" w:themeShade="80"/>
                <w:sz w:val="22"/>
                <w:szCs w:val="22"/>
              </w:rPr>
              <w:t xml:space="preserve"> </w:t>
            </w:r>
            <w:proofErr w:type="spellStart"/>
            <w:r>
              <w:rPr>
                <w:rFonts w:asciiTheme="minorHAnsi" w:hAnsiTheme="minorHAnsi"/>
                <w:color w:val="808080" w:themeColor="background1" w:themeShade="80"/>
                <w:sz w:val="22"/>
                <w:szCs w:val="22"/>
              </w:rPr>
              <w:t>assess</w:t>
            </w:r>
            <w:proofErr w:type="spellEnd"/>
            <w:r>
              <w:rPr>
                <w:rFonts w:asciiTheme="minorHAnsi" w:hAnsiTheme="minorHAnsi"/>
                <w:color w:val="808080" w:themeColor="background1" w:themeShade="80"/>
                <w:sz w:val="22"/>
                <w:szCs w:val="22"/>
              </w:rPr>
              <w:t xml:space="preserve"> </w:t>
            </w:r>
            <w:proofErr w:type="spellStart"/>
            <w:r>
              <w:rPr>
                <w:rFonts w:asciiTheme="minorHAnsi" w:hAnsiTheme="minorHAnsi"/>
                <w:color w:val="808080" w:themeColor="background1" w:themeShade="80"/>
                <w:sz w:val="22"/>
                <w:szCs w:val="22"/>
              </w:rPr>
              <w:t>applications</w:t>
            </w:r>
            <w:proofErr w:type="spellEnd"/>
            <w:r>
              <w:rPr>
                <w:rFonts w:asciiTheme="minorHAnsi" w:hAnsiTheme="minorHAnsi"/>
                <w:color w:val="808080" w:themeColor="background1" w:themeShade="80"/>
                <w:sz w:val="22"/>
                <w:szCs w:val="22"/>
              </w:rPr>
              <w:t xml:space="preserve"> </w:t>
            </w:r>
            <w:proofErr w:type="spellStart"/>
            <w:r>
              <w:rPr>
                <w:rFonts w:asciiTheme="minorHAnsi" w:hAnsiTheme="minorHAnsi"/>
                <w:color w:val="808080" w:themeColor="background1" w:themeShade="80"/>
                <w:sz w:val="22"/>
                <w:szCs w:val="22"/>
              </w:rPr>
              <w:t>against</w:t>
            </w:r>
            <w:proofErr w:type="spellEnd"/>
            <w:r>
              <w:rPr>
                <w:rFonts w:asciiTheme="minorHAnsi" w:hAnsiTheme="minorHAnsi"/>
                <w:color w:val="808080" w:themeColor="background1" w:themeShade="80"/>
                <w:sz w:val="22"/>
                <w:szCs w:val="22"/>
              </w:rPr>
              <w:t xml:space="preserve"> </w:t>
            </w:r>
            <w:proofErr w:type="spellStart"/>
            <w:r>
              <w:rPr>
                <w:rFonts w:asciiTheme="minorHAnsi" w:hAnsiTheme="minorHAnsi"/>
                <w:color w:val="808080" w:themeColor="background1" w:themeShade="80"/>
                <w:sz w:val="22"/>
                <w:szCs w:val="22"/>
              </w:rPr>
              <w:t>these</w:t>
            </w:r>
            <w:proofErr w:type="spellEnd"/>
            <w:r>
              <w:rPr>
                <w:rFonts w:asciiTheme="minorHAnsi" w:hAnsiTheme="minorHAnsi"/>
                <w:color w:val="808080" w:themeColor="background1" w:themeShade="80"/>
                <w:sz w:val="22"/>
                <w:szCs w:val="22"/>
              </w:rPr>
              <w:t xml:space="preserve"> </w:t>
            </w:r>
            <w:proofErr w:type="spellStart"/>
            <w:r>
              <w:rPr>
                <w:rFonts w:asciiTheme="minorHAnsi" w:hAnsiTheme="minorHAnsi"/>
                <w:color w:val="808080" w:themeColor="background1" w:themeShade="80"/>
                <w:sz w:val="22"/>
                <w:szCs w:val="22"/>
              </w:rPr>
              <w:t>questions</w:t>
            </w:r>
            <w:proofErr w:type="spellEnd"/>
            <w:r>
              <w:rPr>
                <w:rFonts w:asciiTheme="minorHAnsi" w:hAnsiTheme="minorHAnsi"/>
                <w:color w:val="808080" w:themeColor="background1" w:themeShade="80"/>
                <w:sz w:val="22"/>
                <w:szCs w:val="22"/>
              </w:rPr>
              <w:t>:</w:t>
            </w:r>
          </w:p>
          <w:p w:rsidR="0044472E" w:rsidRDefault="0044472E" w:rsidP="0044472E">
            <w:pPr>
              <w:pStyle w:val="Altanliosta"/>
              <w:numPr>
                <w:ilvl w:val="1"/>
                <w:numId w:val="5"/>
              </w:numPr>
              <w:rPr>
                <w:rFonts w:asciiTheme="minorHAnsi" w:hAnsiTheme="minorHAnsi"/>
                <w:color w:val="808080" w:themeColor="background1" w:themeShade="80"/>
                <w:sz w:val="22"/>
                <w:szCs w:val="22"/>
              </w:rPr>
            </w:pPr>
            <w:proofErr w:type="spellStart"/>
            <w:r w:rsidRPr="0044472E">
              <w:rPr>
                <w:rFonts w:asciiTheme="minorHAnsi" w:hAnsiTheme="minorHAnsi"/>
                <w:color w:val="808080" w:themeColor="background1" w:themeShade="80"/>
                <w:sz w:val="22"/>
                <w:szCs w:val="22"/>
              </w:rPr>
              <w:t>Have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you</w:t>
            </w:r>
            <w:proofErr w:type="spellEnd"/>
            <w:r w:rsidRPr="0044472E">
              <w:rPr>
                <w:rFonts w:asciiTheme="minorHAnsi" w:hAnsiTheme="minorHAnsi"/>
                <w:color w:val="808080" w:themeColor="background1" w:themeShade="80"/>
                <w:sz w:val="22"/>
                <w:szCs w:val="22"/>
              </w:rPr>
              <w:t xml:space="preserve"> a </w:t>
            </w:r>
            <w:proofErr w:type="spellStart"/>
            <w:r w:rsidRPr="0044472E">
              <w:rPr>
                <w:rFonts w:asciiTheme="minorHAnsi" w:hAnsiTheme="minorHAnsi"/>
                <w:color w:val="808080" w:themeColor="background1" w:themeShade="80"/>
                <w:sz w:val="22"/>
                <w:szCs w:val="22"/>
              </w:rPr>
              <w:t>partner</w:t>
            </w:r>
            <w:proofErr w:type="spellEnd"/>
            <w:r w:rsidRPr="0044472E">
              <w:rPr>
                <w:rFonts w:asciiTheme="minorHAnsi" w:hAnsiTheme="minorHAnsi"/>
                <w:color w:val="808080" w:themeColor="background1" w:themeShade="80"/>
                <w:sz w:val="22"/>
                <w:szCs w:val="22"/>
              </w:rPr>
              <w:t xml:space="preserve"> in </w:t>
            </w:r>
            <w:proofErr w:type="spellStart"/>
            <w:r w:rsidRPr="0044472E">
              <w:rPr>
                <w:rFonts w:asciiTheme="minorHAnsi" w:hAnsiTheme="minorHAnsi"/>
                <w:color w:val="808080" w:themeColor="background1" w:themeShade="80"/>
                <w:sz w:val="22"/>
                <w:szCs w:val="22"/>
              </w:rPr>
              <w:t>Scotland</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or</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have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you</w:t>
            </w:r>
            <w:proofErr w:type="spellEnd"/>
            <w:r w:rsidRPr="0044472E">
              <w:rPr>
                <w:rFonts w:asciiTheme="minorHAnsi" w:hAnsiTheme="minorHAnsi"/>
                <w:color w:val="808080" w:themeColor="background1" w:themeShade="80"/>
                <w:sz w:val="22"/>
                <w:szCs w:val="22"/>
              </w:rPr>
              <w:t xml:space="preserve"> made </w:t>
            </w:r>
            <w:proofErr w:type="spellStart"/>
            <w:r w:rsidRPr="0044472E">
              <w:rPr>
                <w:rFonts w:asciiTheme="minorHAnsi" w:hAnsiTheme="minorHAnsi"/>
                <w:color w:val="808080" w:themeColor="background1" w:themeShade="80"/>
                <w:sz w:val="22"/>
                <w:szCs w:val="22"/>
              </w:rPr>
              <w:t>contact</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with</w:t>
            </w:r>
            <w:proofErr w:type="spellEnd"/>
            <w:r w:rsidRPr="0044472E">
              <w:rPr>
                <w:rFonts w:asciiTheme="minorHAnsi" w:hAnsiTheme="minorHAnsi"/>
                <w:color w:val="808080" w:themeColor="background1" w:themeShade="80"/>
                <w:sz w:val="22"/>
                <w:szCs w:val="22"/>
              </w:rPr>
              <w:t xml:space="preserve"> a </w:t>
            </w:r>
            <w:proofErr w:type="spellStart"/>
            <w:r w:rsidRPr="0044472E">
              <w:rPr>
                <w:rFonts w:asciiTheme="minorHAnsi" w:hAnsiTheme="minorHAnsi"/>
                <w:color w:val="808080" w:themeColor="background1" w:themeShade="80"/>
                <w:sz w:val="22"/>
                <w:szCs w:val="22"/>
              </w:rPr>
              <w:t>potential</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partner</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If</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you</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have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please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give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details</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name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description</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address</w:t>
            </w:r>
            <w:proofErr w:type="spellEnd"/>
            <w:r w:rsidRPr="0044472E">
              <w:rPr>
                <w:rFonts w:asciiTheme="minorHAnsi" w:hAnsiTheme="minorHAnsi"/>
                <w:color w:val="808080" w:themeColor="background1" w:themeShade="80"/>
                <w:sz w:val="22"/>
                <w:szCs w:val="22"/>
              </w:rPr>
              <w:t>, e-</w:t>
            </w:r>
            <w:proofErr w:type="spellStart"/>
            <w:r w:rsidRPr="0044472E">
              <w:rPr>
                <w:rFonts w:asciiTheme="minorHAnsi" w:hAnsiTheme="minorHAnsi"/>
                <w:color w:val="808080" w:themeColor="background1" w:themeShade="80"/>
                <w:sz w:val="22"/>
                <w:szCs w:val="22"/>
              </w:rPr>
              <w:t>mail</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and</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phone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number</w:t>
            </w:r>
            <w:proofErr w:type="spellEnd"/>
          </w:p>
          <w:p w:rsidR="0044472E" w:rsidRDefault="0044472E" w:rsidP="0044472E">
            <w:pPr>
              <w:pStyle w:val="Altanliosta"/>
              <w:numPr>
                <w:ilvl w:val="1"/>
                <w:numId w:val="5"/>
              </w:numPr>
              <w:rPr>
                <w:rFonts w:asciiTheme="minorHAnsi" w:hAnsiTheme="minorHAnsi"/>
                <w:color w:val="808080" w:themeColor="background1" w:themeShade="80"/>
                <w:sz w:val="22"/>
                <w:szCs w:val="22"/>
              </w:rPr>
            </w:pPr>
            <w:proofErr w:type="spellStart"/>
            <w:r w:rsidRPr="0044472E">
              <w:rPr>
                <w:rFonts w:asciiTheme="minorHAnsi" w:hAnsiTheme="minorHAnsi"/>
                <w:color w:val="808080" w:themeColor="background1" w:themeShade="80"/>
                <w:sz w:val="22"/>
                <w:szCs w:val="22"/>
              </w:rPr>
              <w:t>What</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outcome</w:t>
            </w:r>
            <w:proofErr w:type="spellEnd"/>
            <w:r w:rsidRPr="0044472E">
              <w:rPr>
                <w:rFonts w:asciiTheme="minorHAnsi" w:hAnsiTheme="minorHAnsi"/>
                <w:color w:val="808080" w:themeColor="background1" w:themeShade="80"/>
                <w:sz w:val="22"/>
                <w:szCs w:val="22"/>
              </w:rPr>
              <w:t xml:space="preserve"> do </w:t>
            </w:r>
            <w:proofErr w:type="spellStart"/>
            <w:r w:rsidRPr="0044472E">
              <w:rPr>
                <w:rFonts w:asciiTheme="minorHAnsi" w:hAnsiTheme="minorHAnsi"/>
                <w:color w:val="808080" w:themeColor="background1" w:themeShade="80"/>
                <w:sz w:val="22"/>
                <w:szCs w:val="22"/>
              </w:rPr>
              <w:t>you</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wish</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to</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achieve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with</w:t>
            </w:r>
            <w:proofErr w:type="spellEnd"/>
            <w:r w:rsidRPr="0044472E">
              <w:rPr>
                <w:rFonts w:asciiTheme="minorHAnsi" w:hAnsiTheme="minorHAnsi"/>
                <w:color w:val="808080" w:themeColor="background1" w:themeShade="80"/>
                <w:sz w:val="22"/>
                <w:szCs w:val="22"/>
              </w:rPr>
              <w:t xml:space="preserve"> this </w:t>
            </w:r>
            <w:proofErr w:type="spellStart"/>
            <w:r w:rsidRPr="0044472E">
              <w:rPr>
                <w:rFonts w:asciiTheme="minorHAnsi" w:hAnsiTheme="minorHAnsi"/>
                <w:color w:val="808080" w:themeColor="background1" w:themeShade="80"/>
                <w:sz w:val="22"/>
                <w:szCs w:val="22"/>
              </w:rPr>
              <w:t>small</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grant</w:t>
            </w:r>
            <w:proofErr w:type="spellEnd"/>
            <w:r w:rsidRPr="0044472E">
              <w:rPr>
                <w:rFonts w:asciiTheme="minorHAnsi" w:hAnsiTheme="minorHAnsi"/>
                <w:color w:val="808080" w:themeColor="background1" w:themeShade="80"/>
                <w:sz w:val="22"/>
                <w:szCs w:val="22"/>
              </w:rPr>
              <w:t>?</w:t>
            </w:r>
          </w:p>
          <w:p w:rsidR="0044472E" w:rsidRDefault="0044472E" w:rsidP="0044472E">
            <w:pPr>
              <w:pStyle w:val="Altanliosta"/>
              <w:numPr>
                <w:ilvl w:val="1"/>
                <w:numId w:val="5"/>
              </w:numPr>
              <w:rPr>
                <w:rFonts w:asciiTheme="minorHAnsi" w:hAnsiTheme="minorHAnsi"/>
                <w:color w:val="808080" w:themeColor="background1" w:themeShade="80"/>
                <w:sz w:val="22"/>
                <w:szCs w:val="22"/>
              </w:rPr>
            </w:pPr>
            <w:proofErr w:type="spellStart"/>
            <w:r w:rsidRPr="0044472E">
              <w:rPr>
                <w:rFonts w:asciiTheme="minorHAnsi" w:hAnsiTheme="minorHAnsi"/>
                <w:color w:val="808080" w:themeColor="background1" w:themeShade="80"/>
                <w:sz w:val="22"/>
                <w:szCs w:val="22"/>
              </w:rPr>
              <w:t>What</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goals</w:t>
            </w:r>
            <w:proofErr w:type="spellEnd"/>
            <w:r w:rsidRPr="0044472E">
              <w:rPr>
                <w:rFonts w:asciiTheme="minorHAnsi" w:hAnsiTheme="minorHAnsi"/>
                <w:color w:val="808080" w:themeColor="background1" w:themeShade="80"/>
                <w:sz w:val="22"/>
                <w:szCs w:val="22"/>
              </w:rPr>
              <w:t xml:space="preserve"> do </w:t>
            </w:r>
            <w:proofErr w:type="spellStart"/>
            <w:r w:rsidRPr="0044472E">
              <w:rPr>
                <w:rFonts w:asciiTheme="minorHAnsi" w:hAnsiTheme="minorHAnsi"/>
                <w:color w:val="808080" w:themeColor="background1" w:themeShade="80"/>
                <w:sz w:val="22"/>
                <w:szCs w:val="22"/>
              </w:rPr>
              <w:t>you</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have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for</w:t>
            </w:r>
            <w:proofErr w:type="spellEnd"/>
            <w:r w:rsidRPr="0044472E">
              <w:rPr>
                <w:rFonts w:asciiTheme="minorHAnsi" w:hAnsiTheme="minorHAnsi"/>
                <w:color w:val="808080" w:themeColor="background1" w:themeShade="80"/>
                <w:sz w:val="22"/>
                <w:szCs w:val="22"/>
              </w:rPr>
              <w:t xml:space="preserve"> this </w:t>
            </w:r>
            <w:proofErr w:type="spellStart"/>
            <w:r w:rsidRPr="0044472E">
              <w:rPr>
                <w:rFonts w:asciiTheme="minorHAnsi" w:hAnsiTheme="minorHAnsi"/>
                <w:color w:val="808080" w:themeColor="background1" w:themeShade="80"/>
                <w:sz w:val="22"/>
                <w:szCs w:val="22"/>
              </w:rPr>
              <w:t>work</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under</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the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small</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grants</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scheme</w:t>
            </w:r>
            <w:proofErr w:type="spellEnd"/>
            <w:r w:rsidRPr="0044472E">
              <w:rPr>
                <w:rFonts w:asciiTheme="minorHAnsi" w:hAnsiTheme="minorHAnsi"/>
                <w:color w:val="808080" w:themeColor="background1" w:themeShade="80"/>
                <w:sz w:val="22"/>
                <w:szCs w:val="22"/>
              </w:rPr>
              <w:t>?</w:t>
            </w:r>
          </w:p>
          <w:p w:rsidR="0044472E" w:rsidRDefault="0044472E" w:rsidP="0044472E">
            <w:pPr>
              <w:pStyle w:val="Altanliosta"/>
              <w:numPr>
                <w:ilvl w:val="1"/>
                <w:numId w:val="5"/>
              </w:numPr>
              <w:rPr>
                <w:rFonts w:asciiTheme="minorHAnsi" w:hAnsiTheme="minorHAnsi"/>
                <w:color w:val="808080" w:themeColor="background1" w:themeShade="80"/>
                <w:sz w:val="22"/>
                <w:szCs w:val="22"/>
              </w:rPr>
            </w:pPr>
            <w:proofErr w:type="spellStart"/>
            <w:r w:rsidRPr="0044472E">
              <w:rPr>
                <w:rFonts w:asciiTheme="minorHAnsi" w:hAnsiTheme="minorHAnsi"/>
                <w:color w:val="808080" w:themeColor="background1" w:themeShade="80"/>
                <w:sz w:val="22"/>
                <w:szCs w:val="22"/>
              </w:rPr>
              <w:t>What</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research</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have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you</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done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to</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date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and</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what</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are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the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results</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of</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the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research</w:t>
            </w:r>
            <w:proofErr w:type="spellEnd"/>
            <w:r w:rsidRPr="0044472E">
              <w:rPr>
                <w:rFonts w:asciiTheme="minorHAnsi" w:hAnsiTheme="minorHAnsi"/>
                <w:color w:val="808080" w:themeColor="background1" w:themeShade="80"/>
                <w:sz w:val="22"/>
                <w:szCs w:val="22"/>
              </w:rPr>
              <w:t>?</w:t>
            </w:r>
          </w:p>
          <w:p w:rsidR="0044472E" w:rsidRDefault="0044472E" w:rsidP="0044472E">
            <w:pPr>
              <w:pStyle w:val="Altanliosta"/>
              <w:numPr>
                <w:ilvl w:val="1"/>
                <w:numId w:val="5"/>
              </w:numPr>
              <w:rPr>
                <w:rFonts w:asciiTheme="minorHAnsi" w:hAnsiTheme="minorHAnsi"/>
                <w:color w:val="808080" w:themeColor="background1" w:themeShade="80"/>
                <w:sz w:val="22"/>
                <w:szCs w:val="22"/>
              </w:rPr>
            </w:pPr>
            <w:proofErr w:type="spellStart"/>
            <w:r>
              <w:rPr>
                <w:rFonts w:asciiTheme="minorHAnsi" w:hAnsiTheme="minorHAnsi"/>
                <w:color w:val="808080" w:themeColor="background1" w:themeShade="80"/>
                <w:sz w:val="22"/>
                <w:szCs w:val="22"/>
              </w:rPr>
              <w:t>Give</w:t>
            </w:r>
            <w:proofErr w:type="spellEnd"/>
            <w:r>
              <w:rPr>
                <w:rFonts w:asciiTheme="minorHAnsi" w:hAnsiTheme="minorHAnsi"/>
                <w:color w:val="808080" w:themeColor="background1" w:themeShade="80"/>
                <w:sz w:val="22"/>
                <w:szCs w:val="22"/>
              </w:rPr>
              <w:t xml:space="preserve"> an</w:t>
            </w:r>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account</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of</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the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work</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to</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be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done</w:t>
            </w:r>
            <w:proofErr w:type="spellEnd"/>
            <w:r w:rsidRPr="0044472E">
              <w:rPr>
                <w:rFonts w:asciiTheme="minorHAnsi" w:hAnsiTheme="minorHAnsi"/>
                <w:color w:val="808080" w:themeColor="background1" w:themeShade="80"/>
                <w:sz w:val="22"/>
                <w:szCs w:val="22"/>
              </w:rPr>
              <w:t xml:space="preserve"> </w:t>
            </w:r>
            <w:proofErr w:type="spellStart"/>
            <w:r w:rsidRPr="0044472E">
              <w:rPr>
                <w:rFonts w:asciiTheme="minorHAnsi" w:hAnsiTheme="minorHAnsi"/>
                <w:color w:val="808080" w:themeColor="background1" w:themeShade="80"/>
                <w:sz w:val="22"/>
                <w:szCs w:val="22"/>
              </w:rPr>
              <w:t>and</w:t>
            </w:r>
            <w:proofErr w:type="spellEnd"/>
            <w:r w:rsidRPr="0044472E">
              <w:rPr>
                <w:rFonts w:asciiTheme="minorHAnsi" w:hAnsiTheme="minorHAnsi"/>
                <w:color w:val="808080" w:themeColor="background1" w:themeShade="80"/>
                <w:sz w:val="22"/>
                <w:szCs w:val="22"/>
              </w:rPr>
              <w:t xml:space="preserve"> a </w:t>
            </w:r>
            <w:r>
              <w:rPr>
                <w:rFonts w:asciiTheme="minorHAnsi" w:hAnsiTheme="minorHAnsi"/>
                <w:color w:val="808080" w:themeColor="background1" w:themeShade="80"/>
                <w:sz w:val="22"/>
                <w:szCs w:val="22"/>
              </w:rPr>
              <w:t>Schedule</w:t>
            </w:r>
          </w:p>
          <w:p w:rsidR="0044472E" w:rsidRPr="0044472E" w:rsidRDefault="0044472E" w:rsidP="0044472E">
            <w:pPr>
              <w:pStyle w:val="Altanliosta"/>
              <w:ind w:left="1440"/>
              <w:rPr>
                <w:rFonts w:asciiTheme="minorHAnsi" w:hAnsiTheme="minorHAnsi"/>
                <w:color w:val="808080" w:themeColor="background1" w:themeShade="80"/>
                <w:sz w:val="22"/>
                <w:szCs w:val="22"/>
              </w:rPr>
            </w:pPr>
          </w:p>
          <w:p w:rsidR="00126A52" w:rsidRPr="0044472E" w:rsidRDefault="00126A52" w:rsidP="0044472E">
            <w:pPr>
              <w:pStyle w:val="Altanliosta"/>
              <w:numPr>
                <w:ilvl w:val="0"/>
                <w:numId w:val="5"/>
              </w:numPr>
              <w:rPr>
                <w:rFonts w:asciiTheme="minorHAnsi" w:hAnsiTheme="minorHAnsi"/>
                <w:b/>
                <w:color w:val="808080" w:themeColor="background1" w:themeShade="80"/>
                <w:sz w:val="22"/>
                <w:szCs w:val="22"/>
              </w:rPr>
            </w:pPr>
            <w:r w:rsidRPr="0044472E">
              <w:rPr>
                <w:rFonts w:asciiTheme="minorHAnsi" w:hAnsiTheme="minorHAnsi"/>
                <w:b/>
                <w:bCs/>
                <w:color w:val="808080" w:themeColor="background1" w:themeShade="80"/>
                <w:sz w:val="22"/>
                <w:szCs w:val="22"/>
                <w:lang w:val="en"/>
              </w:rPr>
              <w:t xml:space="preserve">When should the money be spent? </w:t>
            </w:r>
          </w:p>
          <w:p w:rsidR="00126A52" w:rsidRPr="003D18D8" w:rsidRDefault="00126A52" w:rsidP="00126A52">
            <w:pPr>
              <w:pStyle w:val="Altanliosta"/>
              <w:rPr>
                <w:rFonts w:asciiTheme="minorHAnsi" w:hAnsiTheme="minorHAnsi"/>
                <w:color w:val="808080" w:themeColor="background1" w:themeShade="80"/>
                <w:sz w:val="22"/>
                <w:szCs w:val="22"/>
              </w:rPr>
            </w:pPr>
          </w:p>
          <w:p w:rsidR="00126A52" w:rsidRPr="003D18D8" w:rsidRDefault="00126A52" w:rsidP="00126A52">
            <w:pPr>
              <w:ind w:left="720"/>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The money should be spent and a report submitted before the end of the year if the application is made between January and June. If the application is made between July and December the money should be spent and the report submitted before six months from the date of the letter of offer.</w:t>
            </w:r>
          </w:p>
          <w:p w:rsidR="00126A52" w:rsidRPr="003D18D8" w:rsidRDefault="00126A52" w:rsidP="0044472E">
            <w:pPr>
              <w:rPr>
                <w:rFonts w:asciiTheme="minorHAnsi" w:hAnsiTheme="minorHAnsi"/>
                <w:color w:val="808080" w:themeColor="background1" w:themeShade="80"/>
                <w:sz w:val="22"/>
                <w:szCs w:val="22"/>
              </w:rPr>
            </w:pPr>
          </w:p>
          <w:p w:rsidR="00126A52" w:rsidRPr="003D18D8" w:rsidRDefault="00126A52" w:rsidP="00126A52">
            <w:pPr>
              <w:ind w:left="720"/>
              <w:rPr>
                <w:rFonts w:asciiTheme="minorHAnsi" w:hAnsiTheme="minorHAnsi"/>
                <w:color w:val="808080" w:themeColor="background1" w:themeShade="80"/>
                <w:sz w:val="22"/>
                <w:szCs w:val="22"/>
              </w:rPr>
            </w:pPr>
          </w:p>
          <w:p w:rsidR="00126A52" w:rsidRPr="003D18D8" w:rsidRDefault="00126A52" w:rsidP="00572317">
            <w:pPr>
              <w:pStyle w:val="Altanliosta"/>
              <w:numPr>
                <w:ilvl w:val="0"/>
                <w:numId w:val="5"/>
              </w:numPr>
              <w:rPr>
                <w:rFonts w:asciiTheme="minorHAnsi" w:hAnsiTheme="minorHAnsi"/>
                <w:b/>
                <w:color w:val="808080" w:themeColor="background1" w:themeShade="80"/>
                <w:sz w:val="22"/>
                <w:szCs w:val="22"/>
              </w:rPr>
            </w:pPr>
            <w:r w:rsidRPr="003D18D8">
              <w:rPr>
                <w:rFonts w:asciiTheme="minorHAnsi" w:hAnsiTheme="minorHAnsi"/>
                <w:b/>
                <w:bCs/>
                <w:color w:val="808080" w:themeColor="background1" w:themeShade="80"/>
                <w:sz w:val="22"/>
                <w:szCs w:val="22"/>
                <w:lang w:val="en"/>
              </w:rPr>
              <w:t>When will a decision be provided?</w:t>
            </w: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rsidP="00126A52">
            <w:pPr>
              <w:ind w:left="720"/>
              <w:rPr>
                <w:rFonts w:asciiTheme="minorHAnsi" w:hAnsiTheme="minorHAnsi"/>
                <w:color w:val="808080" w:themeColor="background1" w:themeShade="80"/>
                <w:sz w:val="22"/>
                <w:szCs w:val="22"/>
              </w:rPr>
            </w:pPr>
            <w:r w:rsidRPr="003D18D8">
              <w:rPr>
                <w:rFonts w:asciiTheme="minorHAnsi" w:hAnsiTheme="minorHAnsi"/>
                <w:color w:val="808080" w:themeColor="background1" w:themeShade="80"/>
                <w:sz w:val="22"/>
                <w:szCs w:val="22"/>
                <w:lang w:val="en"/>
              </w:rPr>
              <w:t xml:space="preserve">We hope that a decision will be available within six weeks after we have received an application. In the case of </w:t>
            </w:r>
            <w:proofErr w:type="spellStart"/>
            <w:r w:rsidRPr="003D18D8">
              <w:rPr>
                <w:rFonts w:asciiTheme="minorHAnsi" w:hAnsiTheme="minorHAnsi"/>
                <w:color w:val="808080" w:themeColor="background1" w:themeShade="80"/>
                <w:sz w:val="22"/>
                <w:szCs w:val="22"/>
                <w:lang w:val="en"/>
              </w:rPr>
              <w:t>organisations</w:t>
            </w:r>
            <w:proofErr w:type="spellEnd"/>
            <w:r w:rsidRPr="003D18D8">
              <w:rPr>
                <w:rFonts w:asciiTheme="minorHAnsi" w:hAnsiTheme="minorHAnsi"/>
                <w:color w:val="808080" w:themeColor="background1" w:themeShade="80"/>
                <w:sz w:val="22"/>
                <w:szCs w:val="22"/>
                <w:lang w:val="en"/>
              </w:rPr>
              <w:t xml:space="preserve"> which already have substantial funding from Foras na Gaeilge in 2018/2019 there may be a longer process.</w:t>
            </w:r>
          </w:p>
          <w:p w:rsidR="00126A52" w:rsidRPr="003D18D8" w:rsidRDefault="00126A52" w:rsidP="00126A52">
            <w:pPr>
              <w:ind w:left="720"/>
              <w:rPr>
                <w:rFonts w:asciiTheme="minorHAnsi" w:hAnsiTheme="minorHAnsi"/>
                <w:color w:val="808080" w:themeColor="background1" w:themeShade="80"/>
                <w:sz w:val="22"/>
                <w:szCs w:val="22"/>
              </w:rPr>
            </w:pPr>
          </w:p>
          <w:p w:rsidR="00126A52" w:rsidRPr="003D18D8" w:rsidRDefault="00126A52" w:rsidP="00126A52">
            <w:pPr>
              <w:rPr>
                <w:rFonts w:asciiTheme="minorHAnsi" w:hAnsiTheme="minorHAnsi"/>
                <w:color w:val="808080" w:themeColor="background1" w:themeShade="80"/>
                <w:sz w:val="22"/>
                <w:szCs w:val="22"/>
              </w:rPr>
            </w:pPr>
          </w:p>
          <w:p w:rsidR="00126A52" w:rsidRPr="003D18D8" w:rsidRDefault="00126A52">
            <w:pPr>
              <w:rPr>
                <w:rFonts w:asciiTheme="minorHAnsi" w:hAnsiTheme="minorHAnsi"/>
                <w:b/>
                <w:color w:val="808080" w:themeColor="background1" w:themeShade="80"/>
                <w:sz w:val="22"/>
                <w:szCs w:val="22"/>
              </w:rPr>
            </w:pPr>
          </w:p>
        </w:tc>
      </w:tr>
    </w:tbl>
    <w:p w:rsidR="00AC673C" w:rsidRDefault="00AC673C"/>
    <w:p w:rsidR="00AC673C" w:rsidRPr="00967051" w:rsidRDefault="00AC673C"/>
    <w:sectPr w:rsidR="00AC673C" w:rsidRPr="00967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8A8"/>
    <w:multiLevelType w:val="hybridMultilevel"/>
    <w:tmpl w:val="2784475E"/>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152B3E68"/>
    <w:multiLevelType w:val="hybridMultilevel"/>
    <w:tmpl w:val="821C1440"/>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1B1B14E9"/>
    <w:multiLevelType w:val="hybridMultilevel"/>
    <w:tmpl w:val="DAFC909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3A132E73"/>
    <w:multiLevelType w:val="hybridMultilevel"/>
    <w:tmpl w:val="EFA29BDC"/>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505771FB"/>
    <w:multiLevelType w:val="hybridMultilevel"/>
    <w:tmpl w:val="0E7C108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nsid w:val="5D722F83"/>
    <w:multiLevelType w:val="hybridMultilevel"/>
    <w:tmpl w:val="1B60B922"/>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EB"/>
    <w:rsid w:val="00061B91"/>
    <w:rsid w:val="00076A4D"/>
    <w:rsid w:val="00091E9B"/>
    <w:rsid w:val="00091F2F"/>
    <w:rsid w:val="000A5CD7"/>
    <w:rsid w:val="000B47C5"/>
    <w:rsid w:val="00126A52"/>
    <w:rsid w:val="001D27CD"/>
    <w:rsid w:val="00253054"/>
    <w:rsid w:val="002979E6"/>
    <w:rsid w:val="002A233E"/>
    <w:rsid w:val="00385A62"/>
    <w:rsid w:val="003D18D8"/>
    <w:rsid w:val="0044472E"/>
    <w:rsid w:val="00444EB6"/>
    <w:rsid w:val="004E28B6"/>
    <w:rsid w:val="0051670B"/>
    <w:rsid w:val="005548CF"/>
    <w:rsid w:val="00572317"/>
    <w:rsid w:val="005E6BEB"/>
    <w:rsid w:val="00652D6B"/>
    <w:rsid w:val="006E0449"/>
    <w:rsid w:val="006F36D1"/>
    <w:rsid w:val="00700A7B"/>
    <w:rsid w:val="007A4EC6"/>
    <w:rsid w:val="00816446"/>
    <w:rsid w:val="008A2D60"/>
    <w:rsid w:val="008A4336"/>
    <w:rsid w:val="00920832"/>
    <w:rsid w:val="00937D98"/>
    <w:rsid w:val="0096385E"/>
    <w:rsid w:val="00965E3B"/>
    <w:rsid w:val="00967051"/>
    <w:rsid w:val="00A368B5"/>
    <w:rsid w:val="00AC673C"/>
    <w:rsid w:val="00AD72E4"/>
    <w:rsid w:val="00CB60ED"/>
    <w:rsid w:val="00CD422A"/>
    <w:rsid w:val="00D105D5"/>
    <w:rsid w:val="00D1342A"/>
    <w:rsid w:val="00D26A73"/>
    <w:rsid w:val="00D6226F"/>
    <w:rsid w:val="00FC58AF"/>
    <w:rsid w:val="00FD015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5E6BEB"/>
    <w:pPr>
      <w:spacing w:after="0" w:line="240" w:lineRule="auto"/>
    </w:pPr>
    <w:rPr>
      <w:rFonts w:ascii="Times New Roman" w:eastAsia="Times New Roman" w:hAnsi="Times New Roman" w:cs="Times New Roman"/>
      <w:sz w:val="24"/>
      <w:szCs w:val="24"/>
      <w:lang w:eastAsia="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Innacs1">
    <w:name w:val="index 1"/>
    <w:basedOn w:val="Gnth"/>
    <w:next w:val="Gnth"/>
    <w:autoRedefine/>
    <w:semiHidden/>
    <w:rsid w:val="005E6BEB"/>
    <w:pPr>
      <w:jc w:val="center"/>
    </w:pPr>
    <w:rPr>
      <w:b/>
      <w:bCs/>
      <w:color w:val="0066FF"/>
      <w:sz w:val="22"/>
      <w:szCs w:val="22"/>
      <w:lang w:val="fr-FR" w:eastAsia="en-US"/>
    </w:rPr>
  </w:style>
  <w:style w:type="paragraph" w:styleId="Altanliosta">
    <w:name w:val="List Paragraph"/>
    <w:basedOn w:val="Gnth"/>
    <w:uiPriority w:val="34"/>
    <w:qFormat/>
    <w:rsid w:val="005E6BEB"/>
    <w:pPr>
      <w:ind w:left="720"/>
      <w:contextualSpacing/>
    </w:pPr>
  </w:style>
  <w:style w:type="paragraph" w:styleId="Tacsbalin">
    <w:name w:val="Balloon Text"/>
    <w:basedOn w:val="Gnth"/>
    <w:link w:val="TacsbalinCar"/>
    <w:uiPriority w:val="99"/>
    <w:semiHidden/>
    <w:unhideWhenUsed/>
    <w:rsid w:val="005E6BEB"/>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5E6BEB"/>
    <w:rPr>
      <w:rFonts w:ascii="Tahoma" w:eastAsia="Times New Roman" w:hAnsi="Tahoma" w:cs="Tahoma"/>
      <w:sz w:val="16"/>
      <w:szCs w:val="16"/>
      <w:lang w:eastAsia="ga-IE"/>
    </w:rPr>
  </w:style>
  <w:style w:type="character" w:styleId="Tagairtntatrchta">
    <w:name w:val="annotation reference"/>
    <w:basedOn w:val="Clfhoireannramhshocraithenan-alt"/>
    <w:uiPriority w:val="99"/>
    <w:semiHidden/>
    <w:unhideWhenUsed/>
    <w:rsid w:val="00967051"/>
    <w:rPr>
      <w:sz w:val="16"/>
      <w:szCs w:val="16"/>
    </w:rPr>
  </w:style>
  <w:style w:type="paragraph" w:styleId="Tacsntatrchta">
    <w:name w:val="annotation text"/>
    <w:basedOn w:val="Gnth"/>
    <w:link w:val="TacsntatrchtaCar"/>
    <w:uiPriority w:val="99"/>
    <w:semiHidden/>
    <w:unhideWhenUsed/>
    <w:rsid w:val="00967051"/>
    <w:rPr>
      <w:sz w:val="20"/>
      <w:szCs w:val="20"/>
    </w:rPr>
  </w:style>
  <w:style w:type="character" w:customStyle="1" w:styleId="TacsntatrchtaCar">
    <w:name w:val="Téacs nóta tráchta Car"/>
    <w:basedOn w:val="Clfhoireannramhshocraithenan-alt"/>
    <w:link w:val="Tacsntatrchta"/>
    <w:uiPriority w:val="99"/>
    <w:semiHidden/>
    <w:rsid w:val="00967051"/>
    <w:rPr>
      <w:rFonts w:ascii="Times New Roman" w:eastAsia="Times New Roman" w:hAnsi="Times New Roman" w:cs="Times New Roman"/>
      <w:sz w:val="20"/>
      <w:szCs w:val="20"/>
      <w:lang w:eastAsia="ga-IE"/>
    </w:rPr>
  </w:style>
  <w:style w:type="paragraph" w:styleId="bharntatrchta">
    <w:name w:val="annotation subject"/>
    <w:basedOn w:val="Tacsntatrchta"/>
    <w:next w:val="Tacsntatrchta"/>
    <w:link w:val="bharntatrchtaCar"/>
    <w:uiPriority w:val="99"/>
    <w:semiHidden/>
    <w:unhideWhenUsed/>
    <w:rsid w:val="00967051"/>
    <w:rPr>
      <w:b/>
      <w:bCs/>
    </w:rPr>
  </w:style>
  <w:style w:type="character" w:customStyle="1" w:styleId="bharntatrchtaCar">
    <w:name w:val="Ábhar nóta tráchta Car"/>
    <w:basedOn w:val="TacsntatrchtaCar"/>
    <w:link w:val="bharntatrchta"/>
    <w:uiPriority w:val="99"/>
    <w:semiHidden/>
    <w:rsid w:val="00967051"/>
    <w:rPr>
      <w:rFonts w:ascii="Times New Roman" w:eastAsia="Times New Roman" w:hAnsi="Times New Roman" w:cs="Times New Roman"/>
      <w:b/>
      <w:bCs/>
      <w:sz w:val="20"/>
      <w:szCs w:val="20"/>
      <w:lang w:eastAsia="ga-IE"/>
    </w:rPr>
  </w:style>
  <w:style w:type="paragraph" w:styleId="Leaganleasaithe">
    <w:name w:val="Revision"/>
    <w:hidden/>
    <w:uiPriority w:val="99"/>
    <w:semiHidden/>
    <w:rsid w:val="00967051"/>
    <w:pPr>
      <w:spacing w:after="0" w:line="240" w:lineRule="auto"/>
    </w:pPr>
    <w:rPr>
      <w:rFonts w:ascii="Times New Roman" w:eastAsia="Times New Roman" w:hAnsi="Times New Roman" w:cs="Times New Roman"/>
      <w:sz w:val="24"/>
      <w:szCs w:val="24"/>
      <w:lang w:eastAsia="ga-IE"/>
    </w:rPr>
  </w:style>
  <w:style w:type="table" w:styleId="Greilletbla">
    <w:name w:val="Table Grid"/>
    <w:basedOn w:val="Tblanormlta"/>
    <w:uiPriority w:val="59"/>
    <w:rsid w:val="0012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nspsil">
    <w:name w:val="No Spacing"/>
    <w:uiPriority w:val="1"/>
    <w:qFormat/>
    <w:rsid w:val="00126A52"/>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5E6BEB"/>
    <w:pPr>
      <w:spacing w:after="0" w:line="240" w:lineRule="auto"/>
    </w:pPr>
    <w:rPr>
      <w:rFonts w:ascii="Times New Roman" w:eastAsia="Times New Roman" w:hAnsi="Times New Roman" w:cs="Times New Roman"/>
      <w:sz w:val="24"/>
      <w:szCs w:val="24"/>
      <w:lang w:eastAsia="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Innacs1">
    <w:name w:val="index 1"/>
    <w:basedOn w:val="Gnth"/>
    <w:next w:val="Gnth"/>
    <w:autoRedefine/>
    <w:semiHidden/>
    <w:rsid w:val="005E6BEB"/>
    <w:pPr>
      <w:jc w:val="center"/>
    </w:pPr>
    <w:rPr>
      <w:b/>
      <w:bCs/>
      <w:color w:val="0066FF"/>
      <w:sz w:val="22"/>
      <w:szCs w:val="22"/>
      <w:lang w:val="fr-FR" w:eastAsia="en-US"/>
    </w:rPr>
  </w:style>
  <w:style w:type="paragraph" w:styleId="Altanliosta">
    <w:name w:val="List Paragraph"/>
    <w:basedOn w:val="Gnth"/>
    <w:uiPriority w:val="34"/>
    <w:qFormat/>
    <w:rsid w:val="005E6BEB"/>
    <w:pPr>
      <w:ind w:left="720"/>
      <w:contextualSpacing/>
    </w:pPr>
  </w:style>
  <w:style w:type="paragraph" w:styleId="Tacsbalin">
    <w:name w:val="Balloon Text"/>
    <w:basedOn w:val="Gnth"/>
    <w:link w:val="TacsbalinCar"/>
    <w:uiPriority w:val="99"/>
    <w:semiHidden/>
    <w:unhideWhenUsed/>
    <w:rsid w:val="005E6BEB"/>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5E6BEB"/>
    <w:rPr>
      <w:rFonts w:ascii="Tahoma" w:eastAsia="Times New Roman" w:hAnsi="Tahoma" w:cs="Tahoma"/>
      <w:sz w:val="16"/>
      <w:szCs w:val="16"/>
      <w:lang w:eastAsia="ga-IE"/>
    </w:rPr>
  </w:style>
  <w:style w:type="character" w:styleId="Tagairtntatrchta">
    <w:name w:val="annotation reference"/>
    <w:basedOn w:val="Clfhoireannramhshocraithenan-alt"/>
    <w:uiPriority w:val="99"/>
    <w:semiHidden/>
    <w:unhideWhenUsed/>
    <w:rsid w:val="00967051"/>
    <w:rPr>
      <w:sz w:val="16"/>
      <w:szCs w:val="16"/>
    </w:rPr>
  </w:style>
  <w:style w:type="paragraph" w:styleId="Tacsntatrchta">
    <w:name w:val="annotation text"/>
    <w:basedOn w:val="Gnth"/>
    <w:link w:val="TacsntatrchtaCar"/>
    <w:uiPriority w:val="99"/>
    <w:semiHidden/>
    <w:unhideWhenUsed/>
    <w:rsid w:val="00967051"/>
    <w:rPr>
      <w:sz w:val="20"/>
      <w:szCs w:val="20"/>
    </w:rPr>
  </w:style>
  <w:style w:type="character" w:customStyle="1" w:styleId="TacsntatrchtaCar">
    <w:name w:val="Téacs nóta tráchta Car"/>
    <w:basedOn w:val="Clfhoireannramhshocraithenan-alt"/>
    <w:link w:val="Tacsntatrchta"/>
    <w:uiPriority w:val="99"/>
    <w:semiHidden/>
    <w:rsid w:val="00967051"/>
    <w:rPr>
      <w:rFonts w:ascii="Times New Roman" w:eastAsia="Times New Roman" w:hAnsi="Times New Roman" w:cs="Times New Roman"/>
      <w:sz w:val="20"/>
      <w:szCs w:val="20"/>
      <w:lang w:eastAsia="ga-IE"/>
    </w:rPr>
  </w:style>
  <w:style w:type="paragraph" w:styleId="bharntatrchta">
    <w:name w:val="annotation subject"/>
    <w:basedOn w:val="Tacsntatrchta"/>
    <w:next w:val="Tacsntatrchta"/>
    <w:link w:val="bharntatrchtaCar"/>
    <w:uiPriority w:val="99"/>
    <w:semiHidden/>
    <w:unhideWhenUsed/>
    <w:rsid w:val="00967051"/>
    <w:rPr>
      <w:b/>
      <w:bCs/>
    </w:rPr>
  </w:style>
  <w:style w:type="character" w:customStyle="1" w:styleId="bharntatrchtaCar">
    <w:name w:val="Ábhar nóta tráchta Car"/>
    <w:basedOn w:val="TacsntatrchtaCar"/>
    <w:link w:val="bharntatrchta"/>
    <w:uiPriority w:val="99"/>
    <w:semiHidden/>
    <w:rsid w:val="00967051"/>
    <w:rPr>
      <w:rFonts w:ascii="Times New Roman" w:eastAsia="Times New Roman" w:hAnsi="Times New Roman" w:cs="Times New Roman"/>
      <w:b/>
      <w:bCs/>
      <w:sz w:val="20"/>
      <w:szCs w:val="20"/>
      <w:lang w:eastAsia="ga-IE"/>
    </w:rPr>
  </w:style>
  <w:style w:type="paragraph" w:styleId="Leaganleasaithe">
    <w:name w:val="Revision"/>
    <w:hidden/>
    <w:uiPriority w:val="99"/>
    <w:semiHidden/>
    <w:rsid w:val="00967051"/>
    <w:pPr>
      <w:spacing w:after="0" w:line="240" w:lineRule="auto"/>
    </w:pPr>
    <w:rPr>
      <w:rFonts w:ascii="Times New Roman" w:eastAsia="Times New Roman" w:hAnsi="Times New Roman" w:cs="Times New Roman"/>
      <w:sz w:val="24"/>
      <w:szCs w:val="24"/>
      <w:lang w:eastAsia="ga-IE"/>
    </w:rPr>
  </w:style>
  <w:style w:type="table" w:styleId="Greilletbla">
    <w:name w:val="Table Grid"/>
    <w:basedOn w:val="Tblanormlta"/>
    <w:uiPriority w:val="59"/>
    <w:rsid w:val="0012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nspsil">
    <w:name w:val="No Spacing"/>
    <w:uiPriority w:val="1"/>
    <w:qFormat/>
    <w:rsid w:val="00126A52"/>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1174</Words>
  <Characters>6698</Characters>
  <Application>Microsoft Office Word</Application>
  <DocSecurity>0</DocSecurity>
  <Lines>55</Lines>
  <Paragraphs>15</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Séamus Mac Conmidhe</dc:creator>
  <cp:lastModifiedBy>Maolcholaim Scott</cp:lastModifiedBy>
  <cp:revision>5</cp:revision>
  <cp:lastPrinted>2017-12-05T11:26:00Z</cp:lastPrinted>
  <dcterms:created xsi:type="dcterms:W3CDTF">2019-02-21T15:38:00Z</dcterms:created>
  <dcterms:modified xsi:type="dcterms:W3CDTF">2019-06-13T14:32:00Z</dcterms:modified>
</cp:coreProperties>
</file>