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36" w:rsidRPr="00252470" w:rsidRDefault="00EB0107" w:rsidP="000D0A93">
      <w:pPr>
        <w:jc w:val="center"/>
        <w:rPr>
          <w:lang w:val="ga-IE"/>
        </w:rPr>
      </w:pPr>
      <w:r w:rsidRPr="00252470">
        <w:rPr>
          <w:noProof/>
          <w:lang w:eastAsia="en-IE"/>
        </w:rPr>
        <w:drawing>
          <wp:inline distT="0" distB="0" distL="0" distR="0" wp14:anchorId="627C0797" wp14:editId="4B3C241D">
            <wp:extent cx="2188640" cy="876300"/>
            <wp:effectExtent l="0" t="0" r="2540" b="0"/>
            <wp:docPr id="4" name="Picture 4" descr="\\FNAGDCX2\Usaideoiri$\cohargain\Desktop\fo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NAGDCX2\Usaideoiri$\cohargain\Desktop\for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7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107" w:rsidRPr="00252470" w:rsidRDefault="00F10DDF" w:rsidP="00EB0107">
      <w:pPr>
        <w:widowControl w:val="0"/>
        <w:jc w:val="center"/>
        <w:rPr>
          <w:sz w:val="40"/>
          <w:szCs w:val="40"/>
          <w:lang w:val="ga-IE"/>
        </w:rPr>
      </w:pPr>
      <w:r w:rsidRPr="00252470">
        <w:rPr>
          <w:rFonts w:ascii="Arial" w:hAnsi="Arial" w:cs="Arial"/>
          <w:b/>
          <w:bCs/>
          <w:sz w:val="40"/>
          <w:szCs w:val="40"/>
          <w:lang w:val="ga-IE"/>
        </w:rPr>
        <w:t xml:space="preserve">Sainordú Íocaíochta </w:t>
      </w:r>
    </w:p>
    <w:p w:rsidR="00EB0107" w:rsidRPr="00252470" w:rsidRDefault="00EB0107" w:rsidP="009A0E62">
      <w:pPr>
        <w:widowControl w:val="0"/>
        <w:jc w:val="center"/>
        <w:rPr>
          <w:rFonts w:ascii="Arial" w:hAnsi="Arial" w:cs="Arial"/>
          <w:b/>
          <w:bCs/>
          <w:sz w:val="40"/>
          <w:szCs w:val="40"/>
          <w:lang w:val="ga-IE"/>
        </w:rPr>
      </w:pPr>
      <w:r w:rsidRPr="00252470">
        <w:rPr>
          <w:lang w:val="ga-IE"/>
        </w:rPr>
        <w:t> </w:t>
      </w:r>
      <w:r w:rsidR="003102D8" w:rsidRPr="00252470">
        <w:rPr>
          <w:rFonts w:ascii="Arial" w:hAnsi="Arial" w:cs="Arial"/>
          <w:b/>
          <w:bCs/>
          <w:sz w:val="40"/>
          <w:szCs w:val="40"/>
          <w:lang w:val="ga-IE"/>
        </w:rPr>
        <w:t xml:space="preserve">SCÉIM: </w:t>
      </w:r>
      <w:r w:rsidR="003948E4" w:rsidRPr="00252470">
        <w:rPr>
          <w:rFonts w:ascii="Arial" w:hAnsi="Arial" w:cs="Arial"/>
          <w:b/>
          <w:bCs/>
          <w:sz w:val="40"/>
          <w:szCs w:val="40"/>
          <w:lang w:val="ga-IE"/>
        </w:rPr>
        <w:t xml:space="preserve"> Scéim na bhFéilte </w:t>
      </w:r>
      <w:r w:rsidR="00C33F76" w:rsidRPr="00252470">
        <w:rPr>
          <w:rFonts w:ascii="Arial" w:hAnsi="Arial" w:cs="Arial"/>
          <w:b/>
          <w:bCs/>
          <w:sz w:val="40"/>
          <w:szCs w:val="40"/>
          <w:lang w:val="ga-IE"/>
        </w:rPr>
        <w:t>2020</w:t>
      </w:r>
    </w:p>
    <w:p w:rsidR="00EB0107" w:rsidRPr="00252470" w:rsidRDefault="00EB0107" w:rsidP="00EB0107">
      <w:pPr>
        <w:widowControl w:val="0"/>
        <w:jc w:val="center"/>
        <w:rPr>
          <w:b/>
          <w:bCs/>
          <w:sz w:val="28"/>
          <w:szCs w:val="28"/>
          <w:lang w:val="ga-IE"/>
        </w:rPr>
      </w:pPr>
      <w:bookmarkStart w:id="0" w:name="_GoBack"/>
      <w:bookmarkEnd w:id="0"/>
      <w:r w:rsidRPr="00252470">
        <w:rPr>
          <w:b/>
          <w:bCs/>
          <w:sz w:val="28"/>
          <w:szCs w:val="28"/>
          <w:lang w:val="ga-IE"/>
        </w:rPr>
        <w:t>Sonraí na hEagraíochta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EB0107" w:rsidRPr="00252470" w:rsidTr="00EB0107">
        <w:tc>
          <w:tcPr>
            <w:tcW w:w="2518" w:type="dxa"/>
          </w:tcPr>
          <w:p w:rsidR="00EB0107" w:rsidRPr="00252470" w:rsidRDefault="00EB0107" w:rsidP="00EB0107">
            <w:pPr>
              <w:rPr>
                <w:b/>
                <w:lang w:val="ga-IE"/>
              </w:rPr>
            </w:pPr>
            <w:r w:rsidRPr="00252470">
              <w:rPr>
                <w:b/>
                <w:lang w:val="ga-IE"/>
              </w:rPr>
              <w:t>Ainm na hEagraíochta</w:t>
            </w:r>
          </w:p>
        </w:tc>
        <w:tc>
          <w:tcPr>
            <w:tcW w:w="6724" w:type="dxa"/>
          </w:tcPr>
          <w:p w:rsidR="00EB0107" w:rsidRPr="00252470" w:rsidRDefault="00EB0107">
            <w:pPr>
              <w:rPr>
                <w:lang w:val="ga-IE"/>
              </w:rPr>
            </w:pPr>
          </w:p>
        </w:tc>
      </w:tr>
      <w:tr w:rsidR="00EB0107" w:rsidRPr="00252470" w:rsidTr="00EB0107">
        <w:tc>
          <w:tcPr>
            <w:tcW w:w="2518" w:type="dxa"/>
          </w:tcPr>
          <w:p w:rsidR="00EB0107" w:rsidRPr="00252470" w:rsidRDefault="00EB0107" w:rsidP="00EB0107">
            <w:pPr>
              <w:rPr>
                <w:b/>
                <w:lang w:val="ga-IE"/>
              </w:rPr>
            </w:pPr>
            <w:r w:rsidRPr="00252470">
              <w:rPr>
                <w:b/>
                <w:lang w:val="ga-IE"/>
              </w:rPr>
              <w:t>Seoladh na hEagraíochta</w:t>
            </w:r>
          </w:p>
        </w:tc>
        <w:tc>
          <w:tcPr>
            <w:tcW w:w="6724" w:type="dxa"/>
          </w:tcPr>
          <w:p w:rsidR="00EB0107" w:rsidRPr="00252470" w:rsidRDefault="00EB0107" w:rsidP="00F10DDF">
            <w:pPr>
              <w:rPr>
                <w:lang w:val="ga-IE"/>
              </w:rPr>
            </w:pPr>
          </w:p>
        </w:tc>
      </w:tr>
    </w:tbl>
    <w:p w:rsidR="00EB0107" w:rsidRPr="00252470" w:rsidRDefault="00EB0107" w:rsidP="00EB0107">
      <w:pPr>
        <w:widowControl w:val="0"/>
        <w:jc w:val="center"/>
        <w:rPr>
          <w:b/>
          <w:bCs/>
          <w:sz w:val="28"/>
          <w:szCs w:val="28"/>
          <w:lang w:val="ga-IE"/>
        </w:rPr>
      </w:pPr>
      <w:r w:rsidRPr="00252470">
        <w:rPr>
          <w:b/>
          <w:bCs/>
          <w:sz w:val="28"/>
          <w:szCs w:val="28"/>
          <w:lang w:val="ga-IE"/>
        </w:rPr>
        <w:t>Sonraí Bainc</w:t>
      </w:r>
      <w:r w:rsidRPr="00252470">
        <w:rPr>
          <w:rFonts w:ascii="Times New Roman" w:hAnsi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D425AD4" wp14:editId="55A35F3D">
                <wp:simplePos x="0" y="0"/>
                <wp:positionH relativeFrom="column">
                  <wp:posOffset>742315</wp:posOffset>
                </wp:positionH>
                <wp:positionV relativeFrom="paragraph">
                  <wp:posOffset>4761230</wp:posOffset>
                </wp:positionV>
                <wp:extent cx="6073775" cy="2329180"/>
                <wp:effectExtent l="0" t="0" r="381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73775" cy="232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8.45pt;margin-top:374.9pt;width:478.25pt;height:183.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EB0107" w:rsidRPr="00252470" w:rsidTr="00EB0107">
        <w:tc>
          <w:tcPr>
            <w:tcW w:w="2235" w:type="dxa"/>
          </w:tcPr>
          <w:p w:rsidR="00EB0107" w:rsidRPr="00252470" w:rsidRDefault="00EB0107" w:rsidP="00EB0107">
            <w:pPr>
              <w:rPr>
                <w:b/>
                <w:lang w:val="ga-IE"/>
              </w:rPr>
            </w:pPr>
            <w:r w:rsidRPr="00252470">
              <w:rPr>
                <w:b/>
                <w:lang w:val="ga-IE"/>
              </w:rPr>
              <w:t>Ainm an Bhainc</w:t>
            </w:r>
          </w:p>
        </w:tc>
        <w:tc>
          <w:tcPr>
            <w:tcW w:w="7007" w:type="dxa"/>
          </w:tcPr>
          <w:p w:rsidR="00EB0107" w:rsidRPr="00252470" w:rsidRDefault="00EB0107">
            <w:pPr>
              <w:rPr>
                <w:lang w:val="ga-IE"/>
              </w:rPr>
            </w:pPr>
          </w:p>
        </w:tc>
      </w:tr>
      <w:tr w:rsidR="00EB0107" w:rsidRPr="00252470" w:rsidTr="00EB0107">
        <w:tc>
          <w:tcPr>
            <w:tcW w:w="2235" w:type="dxa"/>
          </w:tcPr>
          <w:p w:rsidR="00EB0107" w:rsidRPr="00252470" w:rsidRDefault="00EB0107" w:rsidP="00EB0107">
            <w:pPr>
              <w:rPr>
                <w:b/>
                <w:lang w:val="ga-IE"/>
              </w:rPr>
            </w:pPr>
            <w:r w:rsidRPr="00252470">
              <w:rPr>
                <w:b/>
                <w:lang w:val="ga-IE"/>
              </w:rPr>
              <w:t>Seoladh an Bhainc</w:t>
            </w:r>
          </w:p>
        </w:tc>
        <w:tc>
          <w:tcPr>
            <w:tcW w:w="7007" w:type="dxa"/>
          </w:tcPr>
          <w:p w:rsidR="00EB0107" w:rsidRPr="00252470" w:rsidRDefault="00EB0107" w:rsidP="00F10DDF">
            <w:pPr>
              <w:rPr>
                <w:lang w:val="ga-IE"/>
              </w:rPr>
            </w:pPr>
          </w:p>
        </w:tc>
      </w:tr>
      <w:tr w:rsidR="00EB0107" w:rsidRPr="00252470" w:rsidTr="00EB0107">
        <w:tc>
          <w:tcPr>
            <w:tcW w:w="2235" w:type="dxa"/>
          </w:tcPr>
          <w:p w:rsidR="00EB0107" w:rsidRPr="00252470" w:rsidRDefault="00EB0107" w:rsidP="00EB0107">
            <w:pPr>
              <w:rPr>
                <w:b/>
                <w:lang w:val="ga-IE"/>
              </w:rPr>
            </w:pPr>
            <w:r w:rsidRPr="00252470">
              <w:rPr>
                <w:b/>
                <w:lang w:val="ga-IE"/>
              </w:rPr>
              <w:t>Ainm an Chuntais</w:t>
            </w:r>
          </w:p>
        </w:tc>
        <w:tc>
          <w:tcPr>
            <w:tcW w:w="7007" w:type="dxa"/>
          </w:tcPr>
          <w:p w:rsidR="00EB0107" w:rsidRPr="00252470" w:rsidRDefault="00EB0107" w:rsidP="00522C4D">
            <w:pPr>
              <w:rPr>
                <w:lang w:val="ga-IE"/>
              </w:rPr>
            </w:pPr>
          </w:p>
        </w:tc>
      </w:tr>
      <w:tr w:rsidR="00EB0107" w:rsidRPr="00252470" w:rsidTr="00EB0107">
        <w:tc>
          <w:tcPr>
            <w:tcW w:w="2235" w:type="dxa"/>
          </w:tcPr>
          <w:p w:rsidR="00EB0107" w:rsidRPr="00252470" w:rsidRDefault="00EB0107" w:rsidP="00EB0107">
            <w:pPr>
              <w:rPr>
                <w:b/>
                <w:lang w:val="ga-IE"/>
              </w:rPr>
            </w:pPr>
            <w:r w:rsidRPr="00252470">
              <w:rPr>
                <w:b/>
                <w:lang w:val="ga-IE"/>
              </w:rPr>
              <w:t>Uimhir an Chuntais</w:t>
            </w:r>
          </w:p>
        </w:tc>
        <w:tc>
          <w:tcPr>
            <w:tcW w:w="7007" w:type="dxa"/>
          </w:tcPr>
          <w:p w:rsidR="00EB0107" w:rsidRPr="00252470" w:rsidRDefault="00EB0107" w:rsidP="00522C4D">
            <w:pPr>
              <w:rPr>
                <w:lang w:val="ga-IE"/>
              </w:rPr>
            </w:pPr>
          </w:p>
        </w:tc>
      </w:tr>
      <w:tr w:rsidR="00EB0107" w:rsidRPr="00252470" w:rsidTr="00EB0107">
        <w:tc>
          <w:tcPr>
            <w:tcW w:w="2235" w:type="dxa"/>
          </w:tcPr>
          <w:p w:rsidR="00EB0107" w:rsidRPr="00252470" w:rsidRDefault="00EB0107" w:rsidP="00EB0107">
            <w:pPr>
              <w:rPr>
                <w:b/>
                <w:lang w:val="ga-IE"/>
              </w:rPr>
            </w:pPr>
            <w:r w:rsidRPr="00252470">
              <w:rPr>
                <w:b/>
                <w:lang w:val="ga-IE"/>
              </w:rPr>
              <w:t>Cód Sórtála</w:t>
            </w:r>
          </w:p>
        </w:tc>
        <w:tc>
          <w:tcPr>
            <w:tcW w:w="7007" w:type="dxa"/>
          </w:tcPr>
          <w:p w:rsidR="00EB0107" w:rsidRPr="00252470" w:rsidRDefault="00EB0107" w:rsidP="00F10DDF">
            <w:pPr>
              <w:rPr>
                <w:lang w:val="ga-IE"/>
              </w:rPr>
            </w:pPr>
          </w:p>
        </w:tc>
      </w:tr>
      <w:tr w:rsidR="00EB0107" w:rsidRPr="00252470" w:rsidTr="00EB0107">
        <w:tc>
          <w:tcPr>
            <w:tcW w:w="2235" w:type="dxa"/>
          </w:tcPr>
          <w:p w:rsidR="00EB0107" w:rsidRPr="00252470" w:rsidRDefault="00EB0107" w:rsidP="00EB0107">
            <w:pPr>
              <w:rPr>
                <w:b/>
                <w:lang w:val="ga-IE"/>
              </w:rPr>
            </w:pPr>
            <w:r w:rsidRPr="00252470">
              <w:rPr>
                <w:b/>
                <w:lang w:val="ga-IE"/>
              </w:rPr>
              <w:t>IBAN</w:t>
            </w:r>
          </w:p>
        </w:tc>
        <w:tc>
          <w:tcPr>
            <w:tcW w:w="7007" w:type="dxa"/>
          </w:tcPr>
          <w:p w:rsidR="00EB0107" w:rsidRPr="00252470" w:rsidRDefault="00EB0107" w:rsidP="00F10DDF">
            <w:pPr>
              <w:rPr>
                <w:lang w:val="ga-IE"/>
              </w:rPr>
            </w:pPr>
          </w:p>
        </w:tc>
      </w:tr>
      <w:tr w:rsidR="00EB0107" w:rsidRPr="00252470" w:rsidTr="00EB0107">
        <w:tc>
          <w:tcPr>
            <w:tcW w:w="2235" w:type="dxa"/>
          </w:tcPr>
          <w:p w:rsidR="00EB0107" w:rsidRPr="00252470" w:rsidRDefault="00EB0107" w:rsidP="00EB0107">
            <w:pPr>
              <w:rPr>
                <w:b/>
                <w:lang w:val="ga-IE"/>
              </w:rPr>
            </w:pPr>
            <w:r w:rsidRPr="00252470">
              <w:rPr>
                <w:b/>
                <w:lang w:val="ga-IE"/>
              </w:rPr>
              <w:t>BIC</w:t>
            </w:r>
          </w:p>
        </w:tc>
        <w:tc>
          <w:tcPr>
            <w:tcW w:w="7007" w:type="dxa"/>
          </w:tcPr>
          <w:p w:rsidR="00EB0107" w:rsidRPr="00252470" w:rsidRDefault="00EB0107" w:rsidP="00F10DDF">
            <w:pPr>
              <w:rPr>
                <w:lang w:val="ga-IE"/>
              </w:rPr>
            </w:pPr>
          </w:p>
        </w:tc>
      </w:tr>
      <w:tr w:rsidR="00EB0107" w:rsidRPr="00252470" w:rsidTr="00D04736">
        <w:trPr>
          <w:trHeight w:val="2104"/>
        </w:trPr>
        <w:tc>
          <w:tcPr>
            <w:tcW w:w="9242" w:type="dxa"/>
            <w:gridSpan w:val="2"/>
          </w:tcPr>
          <w:p w:rsidR="00EB0107" w:rsidRPr="00252470" w:rsidRDefault="00D264C9" w:rsidP="00EB0107">
            <w:pPr>
              <w:widowControl w:val="0"/>
              <w:rPr>
                <w:b/>
                <w:lang w:val="ga-IE"/>
              </w:rPr>
            </w:pPr>
            <w:r w:rsidRPr="00252470">
              <w:rPr>
                <w:lang w:val="ga-IE"/>
              </w:rPr>
              <w:t>T</w:t>
            </w:r>
            <w:r w:rsidR="00C16C28" w:rsidRPr="00252470">
              <w:rPr>
                <w:b/>
                <w:lang w:val="ga-IE"/>
              </w:rPr>
              <w:t>ugaim cead d'Fhoras na Gaeilge íocaíocht a dhéanamh sa chuntas bainc th</w:t>
            </w:r>
            <w:r w:rsidRPr="00252470">
              <w:rPr>
                <w:b/>
                <w:lang w:val="ga-IE"/>
              </w:rPr>
              <w:t>íos</w:t>
            </w:r>
            <w:r w:rsidR="00C16C28" w:rsidRPr="00252470">
              <w:rPr>
                <w:b/>
                <w:lang w:val="ga-IE"/>
              </w:rPr>
              <w:t xml:space="preserve"> trí ríomhaistriú</w:t>
            </w:r>
            <w:r w:rsidRPr="00252470">
              <w:rPr>
                <w:b/>
                <w:lang w:val="ga-IE"/>
              </w:rPr>
              <w:t>: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09"/>
              <w:gridCol w:w="3261"/>
            </w:tblGrid>
            <w:tr w:rsidR="00A5293B" w:rsidRPr="00252470" w:rsidTr="00D04736">
              <w:trPr>
                <w:jc w:val="center"/>
              </w:trPr>
              <w:tc>
                <w:tcPr>
                  <w:tcW w:w="1809" w:type="dxa"/>
                  <w:vAlign w:val="center"/>
                </w:tcPr>
                <w:p w:rsidR="00A5293B" w:rsidRPr="00252470" w:rsidRDefault="00A5293B" w:rsidP="00D04736">
                  <w:pPr>
                    <w:widowControl w:val="0"/>
                    <w:jc w:val="center"/>
                    <w:rPr>
                      <w:b/>
                      <w:bCs/>
                      <w:szCs w:val="24"/>
                      <w:lang w:val="ga-IE"/>
                    </w:rPr>
                  </w:pPr>
                  <w:r w:rsidRPr="00252470">
                    <w:rPr>
                      <w:b/>
                      <w:bCs/>
                      <w:szCs w:val="24"/>
                      <w:lang w:val="ga-IE"/>
                    </w:rPr>
                    <w:t>Ainm</w:t>
                  </w:r>
                </w:p>
              </w:tc>
              <w:tc>
                <w:tcPr>
                  <w:tcW w:w="3261" w:type="dxa"/>
                </w:tcPr>
                <w:p w:rsidR="00A5293B" w:rsidRPr="00252470" w:rsidRDefault="00A5293B" w:rsidP="009A321E">
                  <w:pPr>
                    <w:widowControl w:val="0"/>
                    <w:rPr>
                      <w:b/>
                      <w:bCs/>
                      <w:szCs w:val="24"/>
                      <w:lang w:val="ga-IE"/>
                    </w:rPr>
                  </w:pPr>
                </w:p>
              </w:tc>
            </w:tr>
            <w:tr w:rsidR="00D04736" w:rsidRPr="00252470" w:rsidTr="00D04736">
              <w:trPr>
                <w:jc w:val="center"/>
              </w:trPr>
              <w:tc>
                <w:tcPr>
                  <w:tcW w:w="1809" w:type="dxa"/>
                  <w:vAlign w:val="center"/>
                </w:tcPr>
                <w:p w:rsidR="00D04736" w:rsidRPr="00252470" w:rsidRDefault="00D04736" w:rsidP="00D04736">
                  <w:pPr>
                    <w:widowControl w:val="0"/>
                    <w:jc w:val="center"/>
                    <w:rPr>
                      <w:b/>
                      <w:bCs/>
                      <w:sz w:val="24"/>
                      <w:szCs w:val="24"/>
                      <w:lang w:val="ga-IE"/>
                    </w:rPr>
                  </w:pPr>
                  <w:r w:rsidRPr="00252470">
                    <w:rPr>
                      <w:b/>
                      <w:bCs/>
                      <w:sz w:val="24"/>
                      <w:szCs w:val="24"/>
                      <w:lang w:val="ga-IE"/>
                    </w:rPr>
                    <w:t>Síniú</w:t>
                  </w:r>
                </w:p>
              </w:tc>
              <w:tc>
                <w:tcPr>
                  <w:tcW w:w="3261" w:type="dxa"/>
                </w:tcPr>
                <w:p w:rsidR="00D04736" w:rsidRPr="00252470" w:rsidRDefault="00D04736" w:rsidP="009A321E">
                  <w:pPr>
                    <w:widowControl w:val="0"/>
                    <w:rPr>
                      <w:b/>
                      <w:bCs/>
                      <w:sz w:val="24"/>
                      <w:szCs w:val="24"/>
                      <w:lang w:val="ga-IE"/>
                    </w:rPr>
                  </w:pPr>
                </w:p>
              </w:tc>
            </w:tr>
            <w:tr w:rsidR="00D04736" w:rsidRPr="00252470" w:rsidTr="00D04736">
              <w:trPr>
                <w:jc w:val="center"/>
              </w:trPr>
              <w:tc>
                <w:tcPr>
                  <w:tcW w:w="1809" w:type="dxa"/>
                </w:tcPr>
                <w:p w:rsidR="00D04736" w:rsidRPr="00252470" w:rsidRDefault="00D04736" w:rsidP="00D04736">
                  <w:pPr>
                    <w:widowControl w:val="0"/>
                    <w:jc w:val="center"/>
                    <w:rPr>
                      <w:b/>
                      <w:bCs/>
                      <w:sz w:val="24"/>
                      <w:szCs w:val="24"/>
                      <w:lang w:val="ga-IE"/>
                    </w:rPr>
                  </w:pPr>
                  <w:r w:rsidRPr="00252470">
                    <w:rPr>
                      <w:b/>
                      <w:bCs/>
                      <w:sz w:val="24"/>
                      <w:szCs w:val="24"/>
                      <w:lang w:val="ga-IE"/>
                    </w:rPr>
                    <w:t>Teideal / Ról</w:t>
                  </w:r>
                </w:p>
              </w:tc>
              <w:tc>
                <w:tcPr>
                  <w:tcW w:w="3261" w:type="dxa"/>
                </w:tcPr>
                <w:p w:rsidR="00D04736" w:rsidRPr="00252470" w:rsidRDefault="00D04736" w:rsidP="009A321E">
                  <w:pPr>
                    <w:widowControl w:val="0"/>
                    <w:rPr>
                      <w:b/>
                      <w:bCs/>
                      <w:sz w:val="24"/>
                      <w:szCs w:val="24"/>
                      <w:lang w:val="ga-IE"/>
                    </w:rPr>
                  </w:pPr>
                </w:p>
              </w:tc>
            </w:tr>
            <w:tr w:rsidR="00D04736" w:rsidRPr="00252470" w:rsidTr="00D04736">
              <w:trPr>
                <w:jc w:val="center"/>
              </w:trPr>
              <w:tc>
                <w:tcPr>
                  <w:tcW w:w="1809" w:type="dxa"/>
                </w:tcPr>
                <w:p w:rsidR="00D04736" w:rsidRPr="00252470" w:rsidRDefault="00D04736" w:rsidP="00D04736">
                  <w:pPr>
                    <w:widowControl w:val="0"/>
                    <w:jc w:val="center"/>
                    <w:rPr>
                      <w:b/>
                      <w:bCs/>
                      <w:sz w:val="24"/>
                      <w:szCs w:val="24"/>
                      <w:lang w:val="ga-IE"/>
                    </w:rPr>
                  </w:pPr>
                  <w:r w:rsidRPr="00252470">
                    <w:rPr>
                      <w:b/>
                      <w:bCs/>
                      <w:sz w:val="24"/>
                      <w:szCs w:val="24"/>
                      <w:lang w:val="ga-IE"/>
                    </w:rPr>
                    <w:t>Dáta</w:t>
                  </w:r>
                </w:p>
              </w:tc>
              <w:tc>
                <w:tcPr>
                  <w:tcW w:w="3261" w:type="dxa"/>
                </w:tcPr>
                <w:p w:rsidR="00D04736" w:rsidRPr="00252470" w:rsidRDefault="00D04736">
                  <w:pPr>
                    <w:widowControl w:val="0"/>
                    <w:rPr>
                      <w:b/>
                      <w:bCs/>
                      <w:sz w:val="24"/>
                      <w:szCs w:val="24"/>
                      <w:lang w:val="ga-IE"/>
                    </w:rPr>
                  </w:pPr>
                </w:p>
              </w:tc>
            </w:tr>
            <w:tr w:rsidR="00BC0668" w:rsidRPr="00252470" w:rsidTr="00D04736">
              <w:trPr>
                <w:jc w:val="center"/>
              </w:trPr>
              <w:tc>
                <w:tcPr>
                  <w:tcW w:w="1809" w:type="dxa"/>
                </w:tcPr>
                <w:p w:rsidR="00BC0668" w:rsidRPr="00252470" w:rsidRDefault="00BC0668" w:rsidP="00D04736">
                  <w:pPr>
                    <w:widowControl w:val="0"/>
                    <w:jc w:val="center"/>
                    <w:rPr>
                      <w:b/>
                      <w:bCs/>
                      <w:sz w:val="24"/>
                      <w:szCs w:val="24"/>
                      <w:lang w:val="ga-IE"/>
                    </w:rPr>
                  </w:pPr>
                </w:p>
              </w:tc>
              <w:tc>
                <w:tcPr>
                  <w:tcW w:w="3261" w:type="dxa"/>
                </w:tcPr>
                <w:p w:rsidR="00BC0668" w:rsidRPr="00252470" w:rsidRDefault="00BC0668">
                  <w:pPr>
                    <w:widowControl w:val="0"/>
                    <w:rPr>
                      <w:b/>
                      <w:bCs/>
                      <w:sz w:val="24"/>
                      <w:szCs w:val="24"/>
                      <w:lang w:val="ga-IE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XSpec="right" w:tblpY="4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97"/>
            </w:tblGrid>
            <w:tr w:rsidR="00B533F1" w:rsidRPr="00252470" w:rsidTr="00C6641C">
              <w:trPr>
                <w:trHeight w:val="542"/>
              </w:trPr>
              <w:tc>
                <w:tcPr>
                  <w:tcW w:w="497" w:type="dxa"/>
                </w:tcPr>
                <w:p w:rsidR="00B533F1" w:rsidRPr="00252470" w:rsidRDefault="00B533F1" w:rsidP="00B533F1">
                  <w:pPr>
                    <w:widowControl w:val="0"/>
                    <w:rPr>
                      <w:b/>
                      <w:bCs/>
                      <w:sz w:val="24"/>
                      <w:szCs w:val="24"/>
                      <w:lang w:val="ga-IE"/>
                    </w:rPr>
                  </w:pPr>
                </w:p>
              </w:tc>
            </w:tr>
          </w:tbl>
          <w:p w:rsidR="00BC0668" w:rsidRPr="00252470" w:rsidRDefault="00BC0668" w:rsidP="00D264C9">
            <w:pPr>
              <w:rPr>
                <w:b/>
                <w:lang w:val="ga-IE"/>
              </w:rPr>
            </w:pPr>
          </w:p>
          <w:p w:rsidR="00EB0107" w:rsidRPr="00252470" w:rsidRDefault="000D6365" w:rsidP="00D264C9">
            <w:pPr>
              <w:rPr>
                <w:b/>
                <w:lang w:val="ga-IE"/>
              </w:rPr>
            </w:pPr>
            <w:r w:rsidRPr="00252470">
              <w:rPr>
                <w:b/>
                <w:lang w:val="ga-IE"/>
              </w:rPr>
              <w:t>Faoi reir RGCS (Rialachán Ghinearálta maidir le Cosaint Sonraí) t</w:t>
            </w:r>
            <w:r w:rsidR="00D264C9" w:rsidRPr="00252470">
              <w:rPr>
                <w:b/>
                <w:lang w:val="ga-IE"/>
              </w:rPr>
              <w:t>uigim gur a</w:t>
            </w:r>
            <w:r w:rsidR="00696B6B" w:rsidRPr="00252470">
              <w:rPr>
                <w:b/>
                <w:lang w:val="ga-IE"/>
              </w:rPr>
              <w:t>r</w:t>
            </w:r>
            <w:r w:rsidR="00D264C9" w:rsidRPr="00252470">
              <w:rPr>
                <w:b/>
                <w:lang w:val="ga-IE"/>
              </w:rPr>
              <w:t xml:space="preserve"> mhaithe le híocaíocht ar dheontas a phróiseáil amháin </w:t>
            </w:r>
            <w:r w:rsidR="00696B6B" w:rsidRPr="00252470">
              <w:rPr>
                <w:b/>
                <w:lang w:val="ga-IE"/>
              </w:rPr>
              <w:t>a</w:t>
            </w:r>
            <w:r w:rsidR="00D264C9" w:rsidRPr="00252470">
              <w:rPr>
                <w:b/>
                <w:lang w:val="ga-IE"/>
              </w:rPr>
              <w:t xml:space="preserve"> c</w:t>
            </w:r>
            <w:r w:rsidR="00696B6B" w:rsidRPr="00252470">
              <w:rPr>
                <w:b/>
                <w:lang w:val="ga-IE"/>
              </w:rPr>
              <w:t>h</w:t>
            </w:r>
            <w:r w:rsidR="00D264C9" w:rsidRPr="00252470">
              <w:rPr>
                <w:b/>
                <w:lang w:val="ga-IE"/>
              </w:rPr>
              <w:t>oinneofar cóip den eolas seo</w:t>
            </w:r>
            <w:r w:rsidRPr="00252470">
              <w:rPr>
                <w:b/>
                <w:lang w:val="ga-IE"/>
              </w:rPr>
              <w:t>. Ní choinneofar an t-eolas ach a fhad agus is gá chun an fheidhm sin agus</w:t>
            </w:r>
            <w:r w:rsidR="00796FF9" w:rsidRPr="00252470">
              <w:rPr>
                <w:b/>
                <w:lang w:val="ga-IE"/>
              </w:rPr>
              <w:t xml:space="preserve"> </w:t>
            </w:r>
            <w:r w:rsidR="00AB3723" w:rsidRPr="00252470">
              <w:rPr>
                <w:b/>
                <w:lang w:val="ga-IE"/>
              </w:rPr>
              <w:t xml:space="preserve">na </w:t>
            </w:r>
            <w:r w:rsidRPr="00252470">
              <w:rPr>
                <w:b/>
                <w:lang w:val="ga-IE"/>
              </w:rPr>
              <w:t xml:space="preserve"> riachtanais iniúchta / airgeadais </w:t>
            </w:r>
            <w:r w:rsidR="00796FF9" w:rsidRPr="00252470">
              <w:rPr>
                <w:b/>
                <w:lang w:val="ga-IE"/>
              </w:rPr>
              <w:t>á</w:t>
            </w:r>
            <w:r w:rsidR="00AB3723" w:rsidRPr="00252470">
              <w:rPr>
                <w:b/>
                <w:lang w:val="ga-IE"/>
              </w:rPr>
              <w:t xml:space="preserve">bhartha </w:t>
            </w:r>
            <w:r w:rsidRPr="00252470">
              <w:rPr>
                <w:b/>
                <w:lang w:val="ga-IE"/>
              </w:rPr>
              <w:t xml:space="preserve">a chomhlíonadh agus toilím </w:t>
            </w:r>
            <w:r w:rsidR="00796FF9" w:rsidRPr="00252470">
              <w:rPr>
                <w:b/>
                <w:lang w:val="ga-IE"/>
              </w:rPr>
              <w:t>go sonrach leis an</w:t>
            </w:r>
            <w:r w:rsidRPr="00252470">
              <w:rPr>
                <w:b/>
                <w:lang w:val="ga-IE"/>
              </w:rPr>
              <w:t xml:space="preserve"> úsáid seo</w:t>
            </w:r>
            <w:r w:rsidR="00796FF9" w:rsidRPr="00252470">
              <w:rPr>
                <w:b/>
                <w:lang w:val="ga-IE"/>
              </w:rPr>
              <w:t xml:space="preserve"> </w:t>
            </w:r>
            <w:r w:rsidR="00D264C9" w:rsidRPr="00252470">
              <w:rPr>
                <w:b/>
                <w:lang w:val="ga-IE"/>
              </w:rPr>
              <w:t>(Cuir tic):</w:t>
            </w:r>
          </w:p>
          <w:p w:rsidR="00D264C9" w:rsidRPr="00252470" w:rsidRDefault="00D264C9" w:rsidP="009A0E62">
            <w:pPr>
              <w:rPr>
                <w:lang w:val="ga-IE"/>
              </w:rPr>
            </w:pPr>
          </w:p>
        </w:tc>
      </w:tr>
    </w:tbl>
    <w:p w:rsidR="00D04736" w:rsidRPr="00252470" w:rsidRDefault="00EB0107" w:rsidP="00EB0107">
      <w:pPr>
        <w:widowControl w:val="0"/>
        <w:rPr>
          <w:b/>
          <w:bCs/>
          <w:sz w:val="24"/>
          <w:szCs w:val="24"/>
          <w:lang w:val="ga-IE"/>
        </w:rPr>
      </w:pPr>
      <w:r w:rsidRPr="00252470">
        <w:rPr>
          <w:b/>
          <w:bCs/>
          <w:sz w:val="24"/>
          <w:szCs w:val="24"/>
          <w:u w:val="single"/>
          <w:lang w:val="ga-IE"/>
        </w:rPr>
        <w:t>Nóta:</w:t>
      </w:r>
      <w:r w:rsidR="00F10DDF" w:rsidRPr="00252470">
        <w:rPr>
          <w:b/>
          <w:bCs/>
          <w:sz w:val="24"/>
          <w:szCs w:val="24"/>
          <w:lang w:val="ga-IE"/>
        </w:rPr>
        <w:t xml:space="preserve"> Is </w:t>
      </w:r>
      <w:r w:rsidR="00D04736" w:rsidRPr="00252470">
        <w:rPr>
          <w:b/>
          <w:bCs/>
          <w:sz w:val="24"/>
          <w:szCs w:val="24"/>
          <w:lang w:val="ga-IE"/>
        </w:rPr>
        <w:t>faoin</w:t>
      </w:r>
      <w:r w:rsidR="000D0A93" w:rsidRPr="00252470">
        <w:rPr>
          <w:b/>
          <w:bCs/>
          <w:sz w:val="24"/>
          <w:szCs w:val="24"/>
          <w:lang w:val="ga-IE"/>
        </w:rPr>
        <w:t xml:space="preserve"> deontaí</w:t>
      </w:r>
      <w:r w:rsidRPr="00252470">
        <w:rPr>
          <w:b/>
          <w:bCs/>
          <w:sz w:val="24"/>
          <w:szCs w:val="24"/>
          <w:lang w:val="ga-IE"/>
        </w:rPr>
        <w:t xml:space="preserve"> </w:t>
      </w:r>
      <w:r w:rsidR="00D04736" w:rsidRPr="00252470">
        <w:rPr>
          <w:b/>
          <w:bCs/>
          <w:sz w:val="24"/>
          <w:szCs w:val="24"/>
          <w:lang w:val="ga-IE"/>
        </w:rPr>
        <w:t xml:space="preserve">atá sé </w:t>
      </w:r>
      <w:r w:rsidRPr="00252470">
        <w:rPr>
          <w:b/>
          <w:bCs/>
          <w:sz w:val="24"/>
          <w:szCs w:val="24"/>
          <w:lang w:val="ga-IE"/>
        </w:rPr>
        <w:t xml:space="preserve">a chinntiú go bhfuil na sonraí </w:t>
      </w:r>
      <w:r w:rsidR="00F10DDF" w:rsidRPr="00252470">
        <w:rPr>
          <w:b/>
          <w:bCs/>
          <w:sz w:val="24"/>
          <w:szCs w:val="24"/>
          <w:lang w:val="ga-IE"/>
        </w:rPr>
        <w:t>seo</w:t>
      </w:r>
      <w:r w:rsidR="000D0A93" w:rsidRPr="00252470">
        <w:rPr>
          <w:b/>
          <w:bCs/>
          <w:sz w:val="24"/>
          <w:szCs w:val="24"/>
          <w:lang w:val="ga-IE"/>
        </w:rPr>
        <w:t xml:space="preserve"> iomlán</w:t>
      </w:r>
      <w:r w:rsidR="00F10DDF" w:rsidRPr="00252470">
        <w:rPr>
          <w:b/>
          <w:bCs/>
          <w:sz w:val="24"/>
          <w:szCs w:val="24"/>
          <w:lang w:val="ga-IE"/>
        </w:rPr>
        <w:t xml:space="preserve"> cruinn </w:t>
      </w:r>
      <w:r w:rsidRPr="00252470">
        <w:rPr>
          <w:b/>
          <w:bCs/>
          <w:sz w:val="24"/>
          <w:szCs w:val="24"/>
          <w:lang w:val="ga-IE"/>
        </w:rPr>
        <w:t>agus má thagann aon athrú ar na sonraí go gcui</w:t>
      </w:r>
      <w:r w:rsidR="00F10DDF" w:rsidRPr="00252470">
        <w:rPr>
          <w:b/>
          <w:bCs/>
          <w:sz w:val="24"/>
          <w:szCs w:val="24"/>
          <w:lang w:val="ga-IE"/>
        </w:rPr>
        <w:t>rfear</w:t>
      </w:r>
      <w:r w:rsidRPr="00252470">
        <w:rPr>
          <w:b/>
          <w:bCs/>
          <w:sz w:val="24"/>
          <w:szCs w:val="24"/>
          <w:lang w:val="ga-IE"/>
        </w:rPr>
        <w:t xml:space="preserve"> in iúl</w:t>
      </w:r>
      <w:r w:rsidR="00F10DDF" w:rsidRPr="00252470">
        <w:rPr>
          <w:b/>
          <w:bCs/>
          <w:sz w:val="24"/>
          <w:szCs w:val="24"/>
          <w:lang w:val="ga-IE"/>
        </w:rPr>
        <w:t xml:space="preserve"> d’</w:t>
      </w:r>
      <w:r w:rsidR="000D0A93" w:rsidRPr="00252470">
        <w:rPr>
          <w:b/>
          <w:bCs/>
          <w:sz w:val="24"/>
          <w:szCs w:val="24"/>
          <w:lang w:val="ga-IE"/>
        </w:rPr>
        <w:t xml:space="preserve">Fhoras na Gaeilge láithreach. Ní féidir le Foras na Gaeilge aon fhreagracht a ghlacadh maidir le híocaíochtaí in easnamh nó ar </w:t>
      </w:r>
      <w:r w:rsidR="00C16C28" w:rsidRPr="00252470">
        <w:rPr>
          <w:b/>
          <w:bCs/>
          <w:sz w:val="24"/>
          <w:szCs w:val="24"/>
          <w:lang w:val="ga-IE"/>
        </w:rPr>
        <w:t>s</w:t>
      </w:r>
      <w:r w:rsidR="000D0A93" w:rsidRPr="00252470">
        <w:rPr>
          <w:b/>
          <w:bCs/>
          <w:sz w:val="24"/>
          <w:szCs w:val="24"/>
          <w:lang w:val="ga-IE"/>
        </w:rPr>
        <w:t>trae má chuirtear sonraí mícheart ar fáil.</w:t>
      </w:r>
      <w:r w:rsidR="00B211E4" w:rsidRPr="00252470">
        <w:rPr>
          <w:b/>
          <w:bCs/>
          <w:sz w:val="24"/>
          <w:szCs w:val="24"/>
          <w:lang w:val="ga-IE"/>
        </w:rPr>
        <w:t xml:space="preserve"> </w:t>
      </w:r>
    </w:p>
    <w:sectPr w:rsidR="00D04736" w:rsidRPr="002524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07"/>
    <w:rsid w:val="00072431"/>
    <w:rsid w:val="000D0A93"/>
    <w:rsid w:val="000D6365"/>
    <w:rsid w:val="00252470"/>
    <w:rsid w:val="00292247"/>
    <w:rsid w:val="003102D8"/>
    <w:rsid w:val="00362384"/>
    <w:rsid w:val="003948E4"/>
    <w:rsid w:val="003D2A9F"/>
    <w:rsid w:val="00406FAB"/>
    <w:rsid w:val="00522C4D"/>
    <w:rsid w:val="00634850"/>
    <w:rsid w:val="00696B6B"/>
    <w:rsid w:val="00796FF9"/>
    <w:rsid w:val="00834317"/>
    <w:rsid w:val="00867466"/>
    <w:rsid w:val="008A43AB"/>
    <w:rsid w:val="009A0E62"/>
    <w:rsid w:val="009A6C8F"/>
    <w:rsid w:val="00A50C98"/>
    <w:rsid w:val="00A5293B"/>
    <w:rsid w:val="00A95026"/>
    <w:rsid w:val="00AB3723"/>
    <w:rsid w:val="00AB5267"/>
    <w:rsid w:val="00B211E4"/>
    <w:rsid w:val="00B533F1"/>
    <w:rsid w:val="00B97637"/>
    <w:rsid w:val="00BC0668"/>
    <w:rsid w:val="00C16C28"/>
    <w:rsid w:val="00C20C0B"/>
    <w:rsid w:val="00C33F76"/>
    <w:rsid w:val="00C6641C"/>
    <w:rsid w:val="00C85626"/>
    <w:rsid w:val="00D04736"/>
    <w:rsid w:val="00D264C9"/>
    <w:rsid w:val="00DB1672"/>
    <w:rsid w:val="00EB0107"/>
    <w:rsid w:val="00F10DDF"/>
    <w:rsid w:val="00F6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48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1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3485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48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1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3485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61491-6B2B-48BC-B7A2-0CF3B8C8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Colm Ó hArgáin</dc:creator>
  <cp:lastModifiedBy>Eilís Ní Bheilbigh</cp:lastModifiedBy>
  <cp:revision>18</cp:revision>
  <cp:lastPrinted>2019-09-05T17:04:00Z</cp:lastPrinted>
  <dcterms:created xsi:type="dcterms:W3CDTF">2019-03-13T17:11:00Z</dcterms:created>
  <dcterms:modified xsi:type="dcterms:W3CDTF">2019-09-06T13:23:00Z</dcterms:modified>
</cp:coreProperties>
</file>