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eilletbla1"/>
        <w:tblpPr w:leftFromText="180" w:rightFromText="180" w:vertAnchor="text" w:horzAnchor="page" w:tblpX="9059" w:tblpY="-123"/>
        <w:tblW w:w="0" w:type="auto"/>
        <w:tblLook w:val="04A0" w:firstRow="1" w:lastRow="0" w:firstColumn="1" w:lastColumn="0" w:noHBand="0" w:noVBand="1"/>
      </w:tblPr>
      <w:tblGrid>
        <w:gridCol w:w="1223"/>
        <w:gridCol w:w="948"/>
      </w:tblGrid>
      <w:tr w:rsidR="0076107A" w:rsidRPr="00483754" w:rsidTr="0076107A">
        <w:tc>
          <w:tcPr>
            <w:tcW w:w="2171" w:type="dxa"/>
            <w:gridSpan w:val="2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</w:pPr>
            <w:bookmarkStart w:id="0" w:name="_GoBack"/>
            <w:bookmarkEnd w:id="0"/>
            <w:r w:rsidRPr="00483754">
              <w:rPr>
                <w:rFonts w:cs="Calibri"/>
                <w:b/>
                <w:bCs/>
                <w:color w:val="000000"/>
                <w:sz w:val="16"/>
                <w:szCs w:val="16"/>
                <w:lang w:val="en-IE"/>
              </w:rPr>
              <w:t xml:space="preserve">Don oifig amháin </w:t>
            </w:r>
          </w:p>
        </w:tc>
      </w:tr>
      <w:tr w:rsidR="0076107A" w:rsidRPr="00483754" w:rsidTr="0076107A"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Sásúil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  <w:tr w:rsidR="0076107A" w:rsidRPr="00483754" w:rsidTr="0076107A">
        <w:trPr>
          <w:trHeight w:val="134"/>
        </w:trPr>
        <w:tc>
          <w:tcPr>
            <w:tcW w:w="1223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483754">
              <w:rPr>
                <w:rFonts w:cs="FS Me Light"/>
                <w:b/>
                <w:bCs/>
                <w:color w:val="000000"/>
                <w:sz w:val="16"/>
                <w:szCs w:val="16"/>
              </w:rPr>
              <w:t>Teagmháil le déanamh</w:t>
            </w:r>
          </w:p>
        </w:tc>
        <w:tc>
          <w:tcPr>
            <w:tcW w:w="948" w:type="dxa"/>
          </w:tcPr>
          <w:p w:rsidR="0076107A" w:rsidRPr="00483754" w:rsidRDefault="0076107A" w:rsidP="007610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lang w:val="en-IE"/>
              </w:rPr>
            </w:pPr>
          </w:p>
        </w:tc>
      </w:tr>
    </w:tbl>
    <w:p w:rsidR="00C2565D" w:rsidRDefault="00C2565D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</w:p>
    <w:p w:rsidR="0076107A" w:rsidRDefault="0076107A" w:rsidP="0076107A">
      <w:pPr>
        <w:pStyle w:val="Default"/>
        <w:rPr>
          <w:b/>
          <w:bCs/>
          <w:sz w:val="22"/>
          <w:szCs w:val="22"/>
          <w:lang w:val="en-IE"/>
        </w:rPr>
      </w:pPr>
    </w:p>
    <w:p w:rsidR="00C70C06" w:rsidRPr="00845B28" w:rsidRDefault="00A51A31" w:rsidP="006F0D9C">
      <w:pPr>
        <w:pStyle w:val="Default"/>
        <w:jc w:val="center"/>
        <w:rPr>
          <w:b/>
          <w:bCs/>
          <w:sz w:val="22"/>
          <w:szCs w:val="22"/>
          <w:lang w:val="en-IE"/>
        </w:rPr>
      </w:pPr>
      <w:r>
        <w:rPr>
          <w:b/>
          <w:bCs/>
          <w:sz w:val="22"/>
          <w:szCs w:val="22"/>
          <w:lang w:val="en-IE"/>
        </w:rPr>
        <w:t>Safeguarding</w:t>
      </w:r>
      <w:r w:rsidR="00BA61E8" w:rsidRPr="00845B28">
        <w:rPr>
          <w:b/>
          <w:bCs/>
          <w:sz w:val="22"/>
          <w:szCs w:val="22"/>
          <w:lang w:val="en-IE"/>
        </w:rPr>
        <w:t xml:space="preserve"> Policy </w:t>
      </w:r>
      <w:r w:rsidR="00C70C06" w:rsidRPr="00845B28">
        <w:rPr>
          <w:b/>
          <w:bCs/>
          <w:sz w:val="22"/>
          <w:szCs w:val="22"/>
          <w:lang w:val="en-IE"/>
        </w:rPr>
        <w:t>Checklist</w:t>
      </w:r>
      <w:r w:rsidR="00182FC0">
        <w:rPr>
          <w:b/>
          <w:bCs/>
          <w:sz w:val="22"/>
          <w:szCs w:val="22"/>
          <w:lang w:val="en-IE"/>
        </w:rPr>
        <w:t xml:space="preserve"> (South)</w:t>
      </w:r>
    </w:p>
    <w:p w:rsidR="00CE0DD0" w:rsidRPr="00845B28" w:rsidRDefault="00BA61E8" w:rsidP="00C70C06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 xml:space="preserve"> </w:t>
      </w:r>
    </w:p>
    <w:p w:rsidR="00483754" w:rsidRPr="00345E74" w:rsidRDefault="00307EBA" w:rsidP="00307EBA">
      <w:pPr>
        <w:rPr>
          <w:lang w:val="en-IE"/>
        </w:rPr>
      </w:pPr>
      <w:r>
        <w:rPr>
          <w:lang w:val="en-IE"/>
        </w:rPr>
        <w:t>Foras na Gaeilge has developed a guidance document to help organisations complete this checklist – we strongly recommend to organisations to read the guidance before completing the checklist.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This checklist relates to organisations providing relevant services. </w:t>
      </w:r>
      <w:r w:rsidRPr="00182FC0">
        <w:rPr>
          <w:lang w:val="en-IE"/>
        </w:rPr>
        <w:t>Your organisation must decide whether it pro</w:t>
      </w:r>
      <w:r>
        <w:rPr>
          <w:lang w:val="en-IE"/>
        </w:rPr>
        <w:t>vides a relevant service or not.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You can find a description of relevant services here: </w:t>
      </w:r>
      <w:hyperlink r:id="rId9" w:history="1">
        <w:r w:rsidRPr="00B53D4D">
          <w:rPr>
            <w:rStyle w:val="Hyperlink"/>
          </w:rPr>
          <w:t>https://www.tusla.ie/uploads/content/Children_First_National_Guidance_2017.pdf</w:t>
        </w:r>
      </w:hyperlink>
      <w:r>
        <w:rPr>
          <w:lang w:val="en-IE"/>
        </w:rPr>
        <w:t xml:space="preserve"> </w:t>
      </w:r>
      <w:r>
        <w:t xml:space="preserve"> (</w:t>
      </w:r>
      <w:r>
        <w:rPr>
          <w:lang w:val="en-IE"/>
        </w:rPr>
        <w:t>Page</w:t>
      </w:r>
      <w:r w:rsidRPr="007D4BEB">
        <w:t xml:space="preserve"> </w:t>
      </w:r>
      <w:r>
        <w:rPr>
          <w:lang w:val="en-IE"/>
        </w:rPr>
        <w:t>55-56</w:t>
      </w:r>
      <w:r w:rsidRPr="007D4BEB">
        <w:t>.)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Please note that your organisation was required </w:t>
      </w:r>
      <w:r w:rsidRPr="00A51A31">
        <w:rPr>
          <w:b/>
          <w:lang w:val="en-IE"/>
        </w:rPr>
        <w:t>under law</w:t>
      </w:r>
      <w:r>
        <w:rPr>
          <w:lang w:val="en-IE"/>
        </w:rPr>
        <w:t xml:space="preserve"> to be compliant with </w:t>
      </w:r>
      <w:r w:rsidRPr="00845B28">
        <w:rPr>
          <w:lang w:val="en-IE"/>
        </w:rPr>
        <w:t>Children First National Guidance 2017</w:t>
      </w:r>
      <w:r>
        <w:rPr>
          <w:lang w:val="en-IE"/>
        </w:rPr>
        <w:t xml:space="preserve"> </w:t>
      </w:r>
      <w:r w:rsidRPr="00DB60AB">
        <w:rPr>
          <w:b/>
          <w:u w:val="single"/>
          <w:lang w:val="en-IE"/>
        </w:rPr>
        <w:t>from 11 March 2018</w:t>
      </w:r>
      <w:r>
        <w:rPr>
          <w:lang w:val="en-IE"/>
        </w:rPr>
        <w:t xml:space="preserve"> onwards. </w:t>
      </w:r>
    </w:p>
    <w:p w:rsidR="00182FC0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they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provide a relevant service the checklist must be completed. </w:t>
      </w:r>
      <w:r w:rsidRPr="004A2A24">
        <w:rPr>
          <w:lang w:val="en-IE"/>
        </w:rPr>
        <w:t xml:space="preserve">If you answer </w:t>
      </w:r>
      <w:r>
        <w:rPr>
          <w:b/>
          <w:bCs/>
          <w:lang w:val="en-IE"/>
        </w:rPr>
        <w:t>X</w:t>
      </w:r>
      <w:r w:rsidRPr="004A2A24">
        <w:rPr>
          <w:b/>
          <w:bCs/>
          <w:lang w:val="en-IE"/>
        </w:rPr>
        <w:t xml:space="preserve"> </w:t>
      </w:r>
      <w:r w:rsidRPr="004A2A24">
        <w:rPr>
          <w:lang w:val="en-IE"/>
        </w:rPr>
        <w:t xml:space="preserve">to any of the questions, please indicate what actions you are undertaking </w:t>
      </w:r>
      <w:r>
        <w:rPr>
          <w:lang w:val="en-IE"/>
        </w:rPr>
        <w:t xml:space="preserve">or intending to take to ensure </w:t>
      </w:r>
      <w:r w:rsidRPr="004A2A24">
        <w:rPr>
          <w:lang w:val="en-IE"/>
        </w:rPr>
        <w:t>compliance</w:t>
      </w:r>
      <w:r>
        <w:rPr>
          <w:lang w:val="en-IE"/>
        </w:rPr>
        <w:t xml:space="preserve"> and state a timeframe for doing so </w:t>
      </w:r>
      <w:r>
        <w:rPr>
          <w:b/>
          <w:lang w:val="en-IE"/>
        </w:rPr>
        <w:t xml:space="preserve">or </w:t>
      </w:r>
      <w:r>
        <w:rPr>
          <w:lang w:val="en-IE"/>
        </w:rPr>
        <w:t xml:space="preserve">provide an explanation for why it is not in place or </w:t>
      </w:r>
      <w:r>
        <w:rPr>
          <w:lang w:val="en-GB"/>
        </w:rPr>
        <w:t>nece</w:t>
      </w:r>
      <w:r w:rsidRPr="008D7610">
        <w:rPr>
          <w:lang w:val="en-GB"/>
        </w:rPr>
        <w:t>ssary</w:t>
      </w:r>
      <w:r>
        <w:rPr>
          <w:lang w:val="en-IE"/>
        </w:rPr>
        <w:t xml:space="preserve"> for your organisation</w:t>
      </w:r>
      <w:r w:rsidRPr="004A2A24">
        <w:rPr>
          <w:lang w:val="en-IE"/>
        </w:rPr>
        <w:t xml:space="preserve">. </w:t>
      </w:r>
      <w:r>
        <w:rPr>
          <w:lang w:val="en-IE"/>
        </w:rPr>
        <w:t xml:space="preserve">  </w:t>
      </w:r>
    </w:p>
    <w:p w:rsidR="00182FC0" w:rsidRPr="00B05A81" w:rsidRDefault="00182FC0" w:rsidP="00182FC0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If your organisation decides that it </w:t>
      </w:r>
      <w:r w:rsidRPr="00B05A81">
        <w:rPr>
          <w:b/>
          <w:lang w:val="en-IE"/>
        </w:rPr>
        <w:t>does not</w:t>
      </w:r>
      <w:r>
        <w:rPr>
          <w:lang w:val="en-IE"/>
        </w:rPr>
        <w:t xml:space="preserve"> provide a relevant service you must inform Foras na Gaeilge in writing</w:t>
      </w:r>
      <w:r w:rsidR="0012622F">
        <w:rPr>
          <w:lang w:val="en-IE"/>
        </w:rPr>
        <w:t xml:space="preserve"> and you are not required to complete this checklist</w:t>
      </w:r>
      <w:r>
        <w:rPr>
          <w:lang w:val="en-IE"/>
        </w:rPr>
        <w:t>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may withdraw funding from </w:t>
      </w:r>
      <w:r w:rsidRPr="004A2A24">
        <w:rPr>
          <w:lang w:val="en-IE"/>
        </w:rPr>
        <w:t>organisations which are not compliant</w:t>
      </w:r>
      <w:r>
        <w:rPr>
          <w:lang w:val="en-IE"/>
        </w:rPr>
        <w:t xml:space="preserve"> after this date.</w:t>
      </w:r>
    </w:p>
    <w:p w:rsidR="00182FC0" w:rsidRDefault="00182FC0" w:rsidP="00182FC0">
      <w:pPr>
        <w:jc w:val="both"/>
        <w:rPr>
          <w:lang w:val="en-IE"/>
        </w:rPr>
      </w:pPr>
      <w:r>
        <w:rPr>
          <w:lang w:val="en-IE"/>
        </w:rPr>
        <w:t xml:space="preserve">Foras na Gaeilge </w:t>
      </w:r>
      <w:r w:rsidRPr="00B05A81">
        <w:rPr>
          <w:b/>
          <w:lang w:val="en-IE"/>
        </w:rPr>
        <w:t>do</w:t>
      </w:r>
      <w:r>
        <w:rPr>
          <w:lang w:val="en-IE"/>
        </w:rPr>
        <w:t xml:space="preserve">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the checklist. </w:t>
      </w:r>
    </w:p>
    <w:p w:rsidR="00182FC0" w:rsidRPr="005850C9" w:rsidRDefault="00182FC0" w:rsidP="00182FC0">
      <w:pPr>
        <w:spacing w:line="240" w:lineRule="auto"/>
        <w:rPr>
          <w:sz w:val="18"/>
          <w:lang w:val="en-IE"/>
        </w:rPr>
      </w:pPr>
      <w:r w:rsidRPr="006F3A27">
        <w:rPr>
          <w:lang w:val="en-IE"/>
        </w:rPr>
        <w:t xml:space="preserve">The terms </w:t>
      </w:r>
      <w:r>
        <w:rPr>
          <w:lang w:val="en-IE"/>
        </w:rPr>
        <w:t>‘</w:t>
      </w:r>
      <w:r w:rsidRPr="006F3A27">
        <w:rPr>
          <w:lang w:val="en-IE"/>
        </w:rPr>
        <w:t>Safeguarding Policy</w:t>
      </w:r>
      <w:r>
        <w:rPr>
          <w:lang w:val="en-IE"/>
        </w:rPr>
        <w:t>’</w:t>
      </w:r>
      <w:r w:rsidRPr="006F3A27">
        <w:rPr>
          <w:lang w:val="en-IE"/>
        </w:rPr>
        <w:t xml:space="preserve"> </w:t>
      </w:r>
      <w:r>
        <w:rPr>
          <w:lang w:val="en-IE"/>
        </w:rPr>
        <w:t>and ‘</w:t>
      </w:r>
      <w:r w:rsidRPr="006F3A27">
        <w:rPr>
          <w:lang w:val="en-IE"/>
        </w:rPr>
        <w:t>Child Protection and Welfare Policy</w:t>
      </w:r>
      <w:r>
        <w:rPr>
          <w:lang w:val="en-IE"/>
        </w:rPr>
        <w:t>’</w:t>
      </w:r>
      <w:r w:rsidRPr="006F3A27">
        <w:rPr>
          <w:lang w:val="en-IE"/>
        </w:rPr>
        <w:t xml:space="preserve"> are commonly used, however for consistency we will use the term Safeguarding Policy in this document.  Both terms are the same and cover all aspects of safeguarding/child protection.</w:t>
      </w:r>
    </w:p>
    <w:p w:rsidR="00483754" w:rsidRDefault="0048375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 xml:space="preserve">Organisation: 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  <w:tr w:rsidR="00DD1094" w:rsidTr="00DD1094"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  <w:r>
              <w:rPr>
                <w:lang w:val="en-IE"/>
              </w:rPr>
              <w:t>Grant Reference Number</w:t>
            </w:r>
            <w:r w:rsidR="00361A28">
              <w:rPr>
                <w:lang w:val="en-IE"/>
              </w:rPr>
              <w:t>(s)</w:t>
            </w:r>
            <w:r>
              <w:rPr>
                <w:lang w:val="en-IE"/>
              </w:rPr>
              <w:t>:</w:t>
            </w:r>
          </w:p>
          <w:p w:rsidR="00DD1094" w:rsidRDefault="00DD1094" w:rsidP="00C70C06">
            <w:pPr>
              <w:rPr>
                <w:lang w:val="en-IE"/>
              </w:rPr>
            </w:pPr>
          </w:p>
        </w:tc>
        <w:tc>
          <w:tcPr>
            <w:tcW w:w="4621" w:type="dxa"/>
          </w:tcPr>
          <w:p w:rsidR="00DD1094" w:rsidRDefault="00DD1094" w:rsidP="00C70C06">
            <w:pPr>
              <w:rPr>
                <w:lang w:val="en-IE"/>
              </w:rPr>
            </w:pPr>
          </w:p>
        </w:tc>
      </w:tr>
    </w:tbl>
    <w:p w:rsidR="00DD1094" w:rsidRPr="00845B28" w:rsidRDefault="00DD1094" w:rsidP="00C70C06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86"/>
        <w:gridCol w:w="490"/>
        <w:gridCol w:w="437"/>
        <w:gridCol w:w="2658"/>
        <w:gridCol w:w="1696"/>
      </w:tblGrid>
      <w:tr w:rsidR="00361A28" w:rsidRPr="00845B28" w:rsidTr="00361A28">
        <w:trPr>
          <w:trHeight w:val="1077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 xml:space="preserve">Safeguarding </w:t>
            </w:r>
            <w:r w:rsidR="00361A28" w:rsidRPr="00845B28">
              <w:rPr>
                <w:b/>
                <w:bCs/>
                <w:sz w:val="22"/>
                <w:szCs w:val="22"/>
                <w:lang w:val="en-IE"/>
              </w:rPr>
              <w:t xml:space="preserve">Policy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sz w:val="22"/>
                <w:szCs w:val="22"/>
              </w:rPr>
              <w:sym w:font="Wingdings" w:char="00FC"/>
            </w: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000CF9" w:rsidRDefault="00361A28" w:rsidP="006F3A2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1A28" w:rsidRPr="002F1440" w:rsidRDefault="00361A28" w:rsidP="006F3A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:rsidR="00083B77" w:rsidRDefault="00083B77" w:rsidP="00CE0DD0">
            <w:pPr>
              <w:pStyle w:val="Default"/>
              <w:rPr>
                <w:b/>
                <w:bCs/>
                <w:sz w:val="22"/>
                <w:szCs w:val="22"/>
                <w:lang w:val="en-IE"/>
              </w:rPr>
            </w:pPr>
            <w:r>
              <w:rPr>
                <w:b/>
                <w:bCs/>
                <w:sz w:val="22"/>
                <w:szCs w:val="22"/>
                <w:lang w:val="en-IE"/>
              </w:rPr>
              <w:t>A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ctions you are undertaking or intending to take to ensure compliance </w:t>
            </w:r>
            <w:r>
              <w:rPr>
                <w:b/>
                <w:bCs/>
                <w:sz w:val="22"/>
                <w:szCs w:val="22"/>
                <w:lang w:val="en-IE"/>
              </w:rPr>
              <w:t>or</w:t>
            </w:r>
            <w:r w:rsidR="00684992">
              <w:rPr>
                <w:b/>
                <w:bCs/>
                <w:sz w:val="22"/>
                <w:szCs w:val="22"/>
                <w:lang w:val="en-IE"/>
              </w:rPr>
              <w:t>;</w:t>
            </w:r>
          </w:p>
          <w:p w:rsidR="00361A28" w:rsidRPr="00845B28" w:rsidRDefault="00083B77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083B77">
              <w:rPr>
                <w:b/>
                <w:bCs/>
                <w:sz w:val="22"/>
                <w:szCs w:val="22"/>
                <w:lang w:val="en-IE"/>
              </w:rPr>
              <w:t xml:space="preserve">an explanation for why it is not in place or </w:t>
            </w:r>
            <w:r w:rsidRPr="00083B77">
              <w:rPr>
                <w:b/>
                <w:bCs/>
                <w:sz w:val="22"/>
                <w:szCs w:val="22"/>
                <w:lang w:val="en-IE"/>
              </w:rPr>
              <w:lastRenderedPageBreak/>
              <w:t>necessary for your organisation</w:t>
            </w: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Default="00361A28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 w:rsidRPr="00845B28">
              <w:rPr>
                <w:b/>
                <w:sz w:val="22"/>
                <w:szCs w:val="22"/>
                <w:lang w:val="en-IE"/>
              </w:rPr>
              <w:lastRenderedPageBreak/>
              <w:t>Timeframe</w:t>
            </w:r>
          </w:p>
          <w:p w:rsidR="00083B77" w:rsidRPr="00845B28" w:rsidRDefault="00083B77" w:rsidP="006F0D9C">
            <w:pPr>
              <w:pStyle w:val="Default"/>
              <w:jc w:val="center"/>
              <w:rPr>
                <w:b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  <w:lang w:val="en-IE"/>
              </w:rPr>
              <w:t>(to undertake work, if appropriate</w:t>
            </w:r>
            <w:r w:rsidR="00684992">
              <w:rPr>
                <w:b/>
                <w:sz w:val="22"/>
                <w:szCs w:val="22"/>
                <w:lang w:val="en-IE"/>
              </w:rPr>
              <w:t>)</w:t>
            </w:r>
          </w:p>
        </w:tc>
      </w:tr>
      <w:tr w:rsidR="00361A28" w:rsidRPr="00845B28" w:rsidTr="00684992">
        <w:trPr>
          <w:trHeight w:val="84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FE4190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Policy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1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E419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a Safeguarding Statement which is consistent with Children First National Guidance 2017?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Is your Safeguarding Statement on public display in a prominent place in your premises </w:t>
            </w:r>
            <w:r w:rsidR="00A51A31">
              <w:rPr>
                <w:sz w:val="22"/>
                <w:szCs w:val="22"/>
                <w:lang w:val="en-IE"/>
              </w:rPr>
              <w:t>and any other places you use</w:t>
            </w:r>
            <w:r w:rsidRPr="00845B28">
              <w:rPr>
                <w:sz w:val="22"/>
                <w:szCs w:val="22"/>
                <w:lang w:val="en-IE"/>
              </w:rPr>
              <w:t xml:space="preserve"> during all your activities?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19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Is your Safeguarding Statement available for parents and service users online i.e. on y</w:t>
            </w:r>
            <w:r w:rsidR="00A51A31">
              <w:rPr>
                <w:sz w:val="22"/>
                <w:szCs w:val="22"/>
                <w:lang w:val="en-IE"/>
              </w:rPr>
              <w:t>our website and/or social media?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8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complete risk assessments with regards to</w:t>
            </w:r>
            <w:r w:rsidR="00A51A31">
              <w:rPr>
                <w:sz w:val="22"/>
                <w:szCs w:val="22"/>
                <w:lang w:val="en-IE"/>
              </w:rPr>
              <w:t xml:space="preserve"> safeguarding</w:t>
            </w:r>
            <w:r w:rsidR="00A51A31" w:rsidRPr="00845B28">
              <w:rPr>
                <w:sz w:val="22"/>
                <w:szCs w:val="22"/>
                <w:lang w:val="en-IE"/>
              </w:rPr>
              <w:t xml:space="preserve"> and </w:t>
            </w:r>
            <w:r w:rsidR="00A51A31">
              <w:rPr>
                <w:sz w:val="22"/>
                <w:szCs w:val="22"/>
                <w:lang w:val="en-IE"/>
              </w:rPr>
              <w:t xml:space="preserve">continually </w:t>
            </w:r>
            <w:r w:rsidR="00A51A31" w:rsidRPr="00845B28">
              <w:rPr>
                <w:sz w:val="22"/>
                <w:szCs w:val="22"/>
                <w:lang w:val="en-IE"/>
              </w:rPr>
              <w:t>review</w:t>
            </w:r>
            <w:r w:rsidR="00A51A31">
              <w:rPr>
                <w:sz w:val="22"/>
                <w:szCs w:val="22"/>
                <w:lang w:val="en-IE"/>
              </w:rPr>
              <w:t xml:space="preserve"> them</w:t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A51A31">
        <w:trPr>
          <w:trHeight w:val="1402"/>
        </w:trPr>
        <w:tc>
          <w:tcPr>
            <w:tcW w:w="675" w:type="dxa"/>
            <w:tcBorders>
              <w:top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</w:tcPr>
          <w:p w:rsidR="00361A28" w:rsidRPr="00A51A31" w:rsidRDefault="00A51A31" w:rsidP="00A51A3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definitions </w:t>
            </w:r>
            <w:r>
              <w:rPr>
                <w:sz w:val="22"/>
                <w:szCs w:val="22"/>
                <w:lang w:val="en-IE"/>
              </w:rPr>
              <w:t xml:space="preserve">of </w:t>
            </w:r>
            <w:r w:rsidRPr="00845B28">
              <w:rPr>
                <w:sz w:val="22"/>
                <w:szCs w:val="22"/>
                <w:lang w:val="en-IE"/>
              </w:rPr>
              <w:t xml:space="preserve">abuse </w:t>
            </w:r>
            <w:r>
              <w:rPr>
                <w:sz w:val="22"/>
                <w:szCs w:val="22"/>
                <w:lang w:val="en-IE"/>
              </w:rPr>
              <w:t xml:space="preserve">and information regarding signs of abuse </w:t>
            </w:r>
            <w:r w:rsidRPr="00845B28">
              <w:rPr>
                <w:sz w:val="22"/>
                <w:szCs w:val="22"/>
                <w:lang w:val="en-IE"/>
              </w:rPr>
              <w:t xml:space="preserve">as outlined in Children First Act 2015? 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254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information on </w:t>
            </w:r>
          </w:p>
          <w:p w:rsidR="00361A28" w:rsidRPr="00845B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Section 176 of the Criminal Justice Act 2006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1"/>
            </w:r>
            <w:r w:rsidRPr="00845B28">
              <w:rPr>
                <w:sz w:val="14"/>
                <w:szCs w:val="14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 xml:space="preserve">(reckless endangerment of children) and </w:t>
            </w:r>
          </w:p>
          <w:p w:rsidR="00361A28" w:rsidRPr="00845B28" w:rsidRDefault="00361A28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Criminal Justice (Withholding of Information on Offences against Children and Vulnerable Persons) Act 2012</w:t>
            </w:r>
            <w:r w:rsidRPr="00845B28">
              <w:rPr>
                <w:rStyle w:val="FootnoteReference"/>
                <w:lang w:val="en-IE"/>
              </w:rPr>
              <w:footnoteReference w:id="2"/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67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outline what is meant by </w:t>
            </w:r>
            <w:r w:rsidR="00A51A3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reasonable grounds for concern</w:t>
            </w:r>
            <w:r w:rsidR="00A51A3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C70C06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retrospective disclosure?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98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1261E1" w:rsidRDefault="00361A28" w:rsidP="00A51A31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outline a clear reporting struc</w:t>
            </w:r>
            <w:r w:rsidR="001261E1">
              <w:rPr>
                <w:sz w:val="22"/>
                <w:szCs w:val="22"/>
                <w:lang w:val="en-IE"/>
              </w:rPr>
              <w:t>ture setting out, in particular:</w:t>
            </w:r>
          </w:p>
          <w:p w:rsid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whose responsibility it is to report </w:t>
            </w:r>
            <w:r w:rsidR="00A51A31">
              <w:rPr>
                <w:sz w:val="22"/>
                <w:szCs w:val="22"/>
                <w:lang w:val="en-IE"/>
              </w:rPr>
              <w:t xml:space="preserve">safeguarding </w:t>
            </w:r>
            <w:r w:rsidRPr="00845B28">
              <w:rPr>
                <w:sz w:val="22"/>
                <w:szCs w:val="22"/>
                <w:lang w:val="en-IE"/>
              </w:rPr>
              <w:t>concerns and</w:t>
            </w:r>
            <w:r w:rsidR="001261E1">
              <w:rPr>
                <w:sz w:val="22"/>
                <w:szCs w:val="22"/>
                <w:lang w:val="en-IE"/>
              </w:rPr>
              <w:t>;</w:t>
            </w:r>
          </w:p>
          <w:p w:rsidR="00361A28" w:rsidRPr="001261E1" w:rsidRDefault="00361A28" w:rsidP="001261E1">
            <w:pPr>
              <w:pStyle w:val="Default"/>
              <w:numPr>
                <w:ilvl w:val="0"/>
                <w:numId w:val="2"/>
              </w:numPr>
              <w:ind w:left="318" w:hanging="284"/>
              <w:rPr>
                <w:sz w:val="22"/>
                <w:szCs w:val="22"/>
                <w:lang w:val="en-IE"/>
              </w:rPr>
            </w:pPr>
            <w:r w:rsidRPr="001261E1">
              <w:rPr>
                <w:sz w:val="22"/>
                <w:szCs w:val="22"/>
                <w:lang w:val="en-IE"/>
              </w:rPr>
              <w:t>to whom</w:t>
            </w:r>
            <w:r w:rsidR="001261E1" w:rsidRPr="001261E1">
              <w:rPr>
                <w:sz w:val="22"/>
                <w:szCs w:val="22"/>
                <w:lang w:val="en-IE"/>
              </w:rPr>
              <w:t xml:space="preserve"> it is to be reported</w:t>
            </w:r>
            <w:r w:rsidRPr="001261E1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1261E1">
        <w:trPr>
          <w:trHeight w:val="1990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Do 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you have a </w:t>
            </w:r>
            <w:r>
              <w:rPr>
                <w:sz w:val="22"/>
                <w:szCs w:val="22"/>
                <w:lang w:val="en-IE"/>
              </w:rPr>
              <w:t>‘</w:t>
            </w:r>
            <w:r w:rsidR="00361A28" w:rsidRPr="00845B28">
              <w:rPr>
                <w:sz w:val="22"/>
                <w:szCs w:val="22"/>
                <w:lang w:val="en-IE"/>
              </w:rPr>
              <w:t>Designated Liaison Person</w:t>
            </w:r>
            <w:r>
              <w:rPr>
                <w:sz w:val="22"/>
                <w:szCs w:val="22"/>
                <w:lang w:val="en-IE"/>
              </w:rPr>
              <w:t>’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appointed for your organisation in line with Children First Act 2015?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Please provide the name of the </w:t>
            </w:r>
            <w:r w:rsidR="001261E1">
              <w:rPr>
                <w:lang w:val="en-IE"/>
              </w:rPr>
              <w:t>‘</w:t>
            </w:r>
            <w:r w:rsidRPr="00845B28">
              <w:rPr>
                <w:lang w:val="en-IE"/>
              </w:rPr>
              <w:t>Designated Liaison Person</w:t>
            </w:r>
            <w:r w:rsidR="001261E1">
              <w:rPr>
                <w:lang w:val="en-IE"/>
              </w:rPr>
              <w:t>’</w:t>
            </w:r>
            <w:r w:rsidRPr="00845B28">
              <w:rPr>
                <w:lang w:val="en-IE"/>
              </w:rPr>
              <w:t xml:space="preserve">.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C70C06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Designated Liaison Person:</w:t>
            </w: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Default="007A7A6A" w:rsidP="00C70C06">
            <w:pPr>
              <w:rPr>
                <w:lang w:val="en-IE"/>
              </w:rPr>
            </w:pPr>
          </w:p>
          <w:p w:rsidR="007A7A6A" w:rsidRPr="00845B28" w:rsidRDefault="007A7A6A" w:rsidP="00C70C06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C70C06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905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361A28" w:rsidP="00C70C06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a </w:t>
            </w:r>
            <w:r w:rsidR="001261E1">
              <w:rPr>
                <w:sz w:val="22"/>
                <w:szCs w:val="22"/>
                <w:lang w:val="en-IE"/>
              </w:rPr>
              <w:t>‘</w:t>
            </w:r>
            <w:r w:rsidRPr="00845B28">
              <w:rPr>
                <w:sz w:val="22"/>
                <w:szCs w:val="22"/>
                <w:lang w:val="en-IE"/>
              </w:rPr>
              <w:t>Deputy Designated Liaison Person</w:t>
            </w:r>
            <w:r w:rsidR="001261E1">
              <w:rPr>
                <w:sz w:val="22"/>
                <w:szCs w:val="22"/>
                <w:lang w:val="en-IE"/>
              </w:rPr>
              <w:t>’</w:t>
            </w:r>
            <w:r w:rsidRPr="00845B28">
              <w:rPr>
                <w:sz w:val="22"/>
                <w:szCs w:val="22"/>
                <w:lang w:val="en-IE"/>
              </w:rPr>
              <w:t xml:space="preserve"> appointed? </w:t>
            </w:r>
          </w:p>
          <w:p w:rsidR="001261E1" w:rsidRPr="00845B28" w:rsidRDefault="001261E1" w:rsidP="00C70C06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provide the name of the Deputy Designated Liaison Person.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 xml:space="preserve">Name of </w:t>
            </w:r>
            <w:r>
              <w:rPr>
                <w:lang w:val="en-IE"/>
              </w:rPr>
              <w:t xml:space="preserve">Deputy </w:t>
            </w:r>
            <w:r w:rsidRPr="00845B28">
              <w:rPr>
                <w:lang w:val="en-IE"/>
              </w:rPr>
              <w:t>Designated Liaison Person: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1261E1" w:rsidRDefault="007A7A6A" w:rsidP="001F3E15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9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organisation require a Mandated Person(s)?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3"/>
            </w:r>
          </w:p>
          <w:p w:rsidR="001261E1" w:rsidRPr="00845B28" w:rsidRDefault="001261E1" w:rsidP="00CE0DD0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361A28" w:rsidP="00CE0DD0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If yes, please provide the name of the Mandated Person(s)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Default="001261E1" w:rsidP="001F3E15">
            <w:pPr>
              <w:rPr>
                <w:lang w:val="en-IE"/>
              </w:rPr>
            </w:pPr>
            <w:r w:rsidRPr="00845B28">
              <w:rPr>
                <w:lang w:val="en-IE"/>
              </w:rPr>
              <w:t>Name of the Mandated Person(s):</w:t>
            </w:r>
          </w:p>
          <w:p w:rsidR="007A7A6A" w:rsidRDefault="007A7A6A" w:rsidP="001F3E15">
            <w:pPr>
              <w:rPr>
                <w:lang w:val="en-IE"/>
              </w:rPr>
            </w:pPr>
          </w:p>
          <w:p w:rsidR="007A7A6A" w:rsidRPr="00845B28" w:rsidRDefault="007A7A6A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50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have procedures in relation to confidentiality?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9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261E1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include procedures on </w:t>
            </w:r>
            <w:r w:rsidR="001261E1">
              <w:rPr>
                <w:sz w:val="22"/>
                <w:szCs w:val="22"/>
                <w:lang w:val="en-IE"/>
              </w:rPr>
              <w:t xml:space="preserve">how to deal with </w:t>
            </w:r>
            <w:r w:rsidRPr="00845B28">
              <w:rPr>
                <w:sz w:val="22"/>
                <w:szCs w:val="22"/>
                <w:lang w:val="en-IE"/>
              </w:rPr>
              <w:t>allegations a</w:t>
            </w:r>
            <w:r w:rsidR="001261E1">
              <w:rPr>
                <w:sz w:val="22"/>
                <w:szCs w:val="22"/>
                <w:lang w:val="en-IE"/>
              </w:rPr>
              <w:t>g</w:t>
            </w:r>
            <w:r w:rsidRPr="00845B28">
              <w:rPr>
                <w:sz w:val="22"/>
                <w:szCs w:val="22"/>
                <w:lang w:val="en-IE"/>
              </w:rPr>
              <w:t xml:space="preserve">ainst staff?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5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FD2B92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</w:t>
            </w:r>
            <w:r w:rsidR="00FD2B92">
              <w:rPr>
                <w:sz w:val="22"/>
                <w:szCs w:val="22"/>
                <w:lang w:val="en-IE"/>
              </w:rPr>
              <w:t>c</w:t>
            </w:r>
            <w:r w:rsidRPr="00845B28">
              <w:rPr>
                <w:sz w:val="22"/>
                <w:szCs w:val="22"/>
                <w:lang w:val="en-IE"/>
              </w:rPr>
              <w:t xml:space="preserve">ode of </w:t>
            </w:r>
            <w:r w:rsidR="00FD2B92">
              <w:rPr>
                <w:sz w:val="22"/>
                <w:szCs w:val="22"/>
                <w:lang w:val="en-IE"/>
              </w:rPr>
              <w:t>practice for b</w:t>
            </w:r>
            <w:r w:rsidRPr="00845B28">
              <w:rPr>
                <w:sz w:val="22"/>
                <w:szCs w:val="22"/>
                <w:lang w:val="en-IE"/>
              </w:rPr>
              <w:t xml:space="preserve">ehaviour between staff and young people?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5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provide guidance on </w:t>
            </w:r>
            <w:r w:rsidR="00FD2B92">
              <w:rPr>
                <w:sz w:val="22"/>
                <w:szCs w:val="22"/>
                <w:lang w:val="en-IE"/>
              </w:rPr>
              <w:t xml:space="preserve">how to manage </w:t>
            </w:r>
            <w:r w:rsidRPr="00845B28">
              <w:rPr>
                <w:sz w:val="22"/>
                <w:szCs w:val="22"/>
                <w:lang w:val="en-IE"/>
              </w:rPr>
              <w:t xml:space="preserve">challenging behaviour? </w:t>
            </w:r>
          </w:p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e.g. verbally and physically aggressive behaviour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6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FD2B92" w:rsidP="007A7A6A">
            <w:pPr>
              <w:pStyle w:val="Default"/>
              <w:rPr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Do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you have procedures </w:t>
            </w:r>
            <w:r w:rsidR="007A7A6A">
              <w:rPr>
                <w:sz w:val="22"/>
                <w:szCs w:val="22"/>
                <w:lang w:val="en-IE"/>
              </w:rPr>
              <w:t>in place for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day trips for children?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38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 you have specific guidance for staff for especially vulnerable children</w:t>
            </w:r>
            <w:r w:rsidRPr="00845B28">
              <w:rPr>
                <w:rStyle w:val="FootnoteReference"/>
                <w:sz w:val="22"/>
                <w:szCs w:val="22"/>
                <w:lang w:val="en-IE"/>
              </w:rPr>
              <w:footnoteReference w:id="4"/>
            </w:r>
            <w:r w:rsidRPr="00845B28">
              <w:rPr>
                <w:sz w:val="22"/>
                <w:szCs w:val="22"/>
                <w:lang w:val="en-IE"/>
              </w:rPr>
              <w:t>?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140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403433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good practice in relation to the safe management of activities, including for one-to-one situations?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573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a complaints procedure?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7A7A6A">
        <w:trPr>
          <w:trHeight w:val="822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auto"/>
          </w:tcPr>
          <w:p w:rsidR="00361A28" w:rsidRPr="00845B28" w:rsidRDefault="00361A28" w:rsidP="007A7A6A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in relation to </w:t>
            </w:r>
            <w:r w:rsidR="007A7A6A">
              <w:rPr>
                <w:sz w:val="22"/>
                <w:szCs w:val="22"/>
                <w:lang w:val="en-IE"/>
              </w:rPr>
              <w:t>i</w:t>
            </w:r>
            <w:r w:rsidRPr="00845B28">
              <w:rPr>
                <w:sz w:val="22"/>
                <w:szCs w:val="22"/>
                <w:lang w:val="en-IE"/>
              </w:rPr>
              <w:t>ncidents</w:t>
            </w:r>
            <w:r w:rsidR="007A7A6A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/</w:t>
            </w:r>
            <w:r w:rsidR="007A7A6A">
              <w:rPr>
                <w:sz w:val="22"/>
                <w:szCs w:val="22"/>
                <w:lang w:val="en-IE"/>
              </w:rPr>
              <w:t xml:space="preserve"> a</w:t>
            </w:r>
            <w:r w:rsidRPr="00845B28">
              <w:rPr>
                <w:sz w:val="22"/>
                <w:szCs w:val="22"/>
                <w:lang w:val="en-IE"/>
              </w:rPr>
              <w:t xml:space="preserve">ccidents? </w:t>
            </w:r>
          </w:p>
        </w:tc>
        <w:tc>
          <w:tcPr>
            <w:tcW w:w="490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auto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564"/>
        </w:trPr>
        <w:tc>
          <w:tcPr>
            <w:tcW w:w="675" w:type="dxa"/>
            <w:tcBorders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Does your policy set out procedures on record keeping? 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13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If so, do your procedures state that records should be kept in a safe and confidential? 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1270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ind w:left="142"/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D</w:t>
            </w:r>
            <w:r w:rsidR="00361A28" w:rsidRPr="00845B28">
              <w:rPr>
                <w:sz w:val="22"/>
                <w:szCs w:val="22"/>
                <w:lang w:val="en-IE"/>
              </w:rPr>
              <w:t>o your record keeping procedures identi</w:t>
            </w:r>
            <w:r>
              <w:rPr>
                <w:sz w:val="22"/>
                <w:szCs w:val="22"/>
                <w:lang w:val="en-IE"/>
              </w:rPr>
              <w:t>fy where records of allegations and safeguarding</w:t>
            </w:r>
            <w:r w:rsidR="00361A28" w:rsidRPr="00845B28">
              <w:rPr>
                <w:sz w:val="22"/>
                <w:szCs w:val="22"/>
                <w:lang w:val="en-IE"/>
              </w:rPr>
              <w:t xml:space="preserve"> concerns are stored?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9F2389">
        <w:trPr>
          <w:trHeight w:val="902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845B28" w:rsidRDefault="00361A28" w:rsidP="00AE1C28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Does your policy cover the</w:t>
            </w:r>
          </w:p>
          <w:p w:rsidR="00361A28" w:rsidRPr="00845B28" w:rsidRDefault="00361A28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risks associated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with the internet and social</w:t>
            </w:r>
            <w:r w:rsidR="009F2389">
              <w:rPr>
                <w:sz w:val="22"/>
                <w:szCs w:val="22"/>
                <w:lang w:val="en-IE"/>
              </w:rPr>
              <w:t xml:space="preserve"> </w:t>
            </w:r>
            <w:r w:rsidRPr="00845B28">
              <w:rPr>
                <w:sz w:val="22"/>
                <w:szCs w:val="22"/>
                <w:lang w:val="en-IE"/>
              </w:rPr>
              <w:t>media?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902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724BBC" w:rsidRDefault="00361A28" w:rsidP="00361A28">
            <w:pPr>
              <w:pStyle w:val="Default"/>
              <w:numPr>
                <w:ilvl w:val="0"/>
                <w:numId w:val="1"/>
              </w:numPr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9F2389" w:rsidRDefault="00361A28" w:rsidP="00AE1C28">
            <w:pPr>
              <w:pStyle w:val="Default"/>
              <w:rPr>
                <w:rFonts w:cs="FS Me"/>
                <w:bCs/>
                <w:sz w:val="22"/>
                <w:szCs w:val="22"/>
                <w:lang w:val="en-IE"/>
              </w:rPr>
            </w:pP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 xml:space="preserve">Do you have a process of notifying any funding organisation of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any </w:t>
            </w:r>
            <w:r w:rsidRPr="00724BBC">
              <w:rPr>
                <w:rStyle w:val="A7"/>
                <w:b w:val="0"/>
                <w:sz w:val="22"/>
                <w:szCs w:val="22"/>
                <w:lang w:val="en-IE"/>
              </w:rPr>
              <w:t>allegations of abuse?</w: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Default="00361A28" w:rsidP="001F3E15">
            <w:pPr>
              <w:rPr>
                <w:lang w:val="en-IE"/>
              </w:rPr>
            </w:pPr>
          </w:p>
          <w:p w:rsidR="00361A28" w:rsidRDefault="00361A28" w:rsidP="00724BBC">
            <w:pPr>
              <w:rPr>
                <w:lang w:val="en-IE"/>
              </w:rPr>
            </w:pPr>
          </w:p>
          <w:p w:rsidR="00361A28" w:rsidRPr="00724BBC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  <w:r>
              <w:rPr>
                <w:lang w:val="en-IE"/>
              </w:rPr>
              <w:tab/>
            </w:r>
          </w:p>
        </w:tc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684992">
        <w:trPr>
          <w:trHeight w:val="844"/>
        </w:trPr>
        <w:tc>
          <w:tcPr>
            <w:tcW w:w="675" w:type="dxa"/>
            <w:tcBorders>
              <w:top w:val="dotted" w:sz="4" w:space="0" w:color="auto"/>
            </w:tcBorders>
          </w:tcPr>
          <w:p w:rsidR="00361A28" w:rsidRDefault="00361A28" w:rsidP="00361A28">
            <w:pPr>
              <w:pStyle w:val="Default"/>
              <w:ind w:left="142"/>
              <w:rPr>
                <w:rStyle w:val="A7"/>
                <w:b w:val="0"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:rsidR="00361A28" w:rsidRPr="00724BBC" w:rsidRDefault="00361A28" w:rsidP="009F2389">
            <w:pPr>
              <w:pStyle w:val="Default"/>
              <w:rPr>
                <w:rStyle w:val="A7"/>
                <w:b w:val="0"/>
                <w:sz w:val="22"/>
                <w:szCs w:val="22"/>
                <w:lang w:val="en-IE"/>
              </w:rPr>
            </w:pPr>
            <w:r>
              <w:rPr>
                <w:rStyle w:val="A7"/>
                <w:b w:val="0"/>
                <w:sz w:val="22"/>
                <w:szCs w:val="22"/>
                <w:lang w:val="en-IE"/>
              </w:rPr>
              <w:t>If so, do you keep a record of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>correspondence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to</w:t>
            </w:r>
            <w:r w:rsidR="009F2389">
              <w:rPr>
                <w:rStyle w:val="A7"/>
                <w:b w:val="0"/>
                <w:sz w:val="22"/>
                <w:szCs w:val="22"/>
                <w:lang w:val="en-IE"/>
              </w:rPr>
              <w:t xml:space="preserve"> the</w:t>
            </w:r>
            <w:r>
              <w:rPr>
                <w:rStyle w:val="A7"/>
                <w:b w:val="0"/>
                <w:sz w:val="22"/>
                <w:szCs w:val="22"/>
                <w:lang w:val="en-IE"/>
              </w:rPr>
              <w:t xml:space="preserve"> funding organisations?  </w:t>
            </w:r>
          </w:p>
        </w:tc>
        <w:tc>
          <w:tcPr>
            <w:tcW w:w="490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361A28" w:rsidRDefault="00361A28" w:rsidP="00724BBC">
            <w:pPr>
              <w:tabs>
                <w:tab w:val="left" w:pos="2079"/>
              </w:tabs>
              <w:rPr>
                <w:lang w:val="en-IE"/>
              </w:rPr>
            </w:pPr>
          </w:p>
        </w:tc>
        <w:tc>
          <w:tcPr>
            <w:tcW w:w="1696" w:type="dxa"/>
            <w:tcBorders>
              <w:top w:val="dotted" w:sz="4" w:space="0" w:color="auto"/>
            </w:tcBorders>
          </w:tcPr>
          <w:p w:rsidR="00361A28" w:rsidRPr="00845B28" w:rsidRDefault="00361A28" w:rsidP="001F3E15">
            <w:pPr>
              <w:rPr>
                <w:rStyle w:val="CommentReference"/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9F2389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 xml:space="preserve">Staff and Volunteers 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9F2389" w:rsidRPr="00845B28" w:rsidTr="00684992">
        <w:trPr>
          <w:trHeight w:val="705"/>
        </w:trPr>
        <w:tc>
          <w:tcPr>
            <w:tcW w:w="675" w:type="dxa"/>
          </w:tcPr>
          <w:p w:rsidR="009F2389" w:rsidRPr="00845B28" w:rsidRDefault="009F2389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9F2389" w:rsidRPr="00845B28" w:rsidRDefault="009F2389" w:rsidP="009F2389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have procedures </w:t>
            </w:r>
            <w:r>
              <w:rPr>
                <w:sz w:val="22"/>
                <w:szCs w:val="22"/>
                <w:lang w:val="en-IE"/>
              </w:rPr>
              <w:t xml:space="preserve">to </w:t>
            </w:r>
            <w:r w:rsidRPr="00845B28">
              <w:rPr>
                <w:sz w:val="22"/>
                <w:szCs w:val="22"/>
                <w:lang w:val="en-IE"/>
              </w:rPr>
              <w:t>recruit and manage volunteers?</w:t>
            </w:r>
          </w:p>
        </w:tc>
        <w:tc>
          <w:tcPr>
            <w:tcW w:w="490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9F2389" w:rsidRPr="00845B28" w:rsidRDefault="009F2389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124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1F3E15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apply for Garda vetting and vetting from other countries, if applicable, for staff and volunteers?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946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staff and volunteers receive induction information on your </w:t>
            </w:r>
            <w:r w:rsidR="00F87447">
              <w:rPr>
                <w:sz w:val="22"/>
                <w:szCs w:val="22"/>
                <w:lang w:val="en-IE"/>
              </w:rPr>
              <w:t>safeguarding p</w:t>
            </w:r>
            <w:r w:rsidRPr="00845B28">
              <w:rPr>
                <w:sz w:val="22"/>
                <w:szCs w:val="22"/>
                <w:lang w:val="en-IE"/>
              </w:rPr>
              <w:t xml:space="preserve">olicy?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F87447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691"/>
        </w:trPr>
        <w:tc>
          <w:tcPr>
            <w:tcW w:w="675" w:type="dxa"/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</w:tcPr>
          <w:p w:rsidR="00361A28" w:rsidRPr="00845B28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Do you provide training to staff on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? </w:t>
            </w:r>
          </w:p>
        </w:tc>
        <w:tc>
          <w:tcPr>
            <w:tcW w:w="490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361A28">
        <w:trPr>
          <w:trHeight w:val="275"/>
        </w:trPr>
        <w:tc>
          <w:tcPr>
            <w:tcW w:w="675" w:type="dxa"/>
            <w:shd w:val="clear" w:color="auto" w:fill="F2DBDB" w:themeFill="accent2" w:themeFillTint="33"/>
          </w:tcPr>
          <w:p w:rsidR="00361A28" w:rsidRPr="00845B28" w:rsidRDefault="00361A28" w:rsidP="00F87447">
            <w:pPr>
              <w:pStyle w:val="Default"/>
              <w:ind w:left="142"/>
              <w:rPr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b/>
                <w:bCs/>
                <w:sz w:val="22"/>
                <w:szCs w:val="22"/>
                <w:lang w:val="en-IE"/>
              </w:rPr>
              <w:t>Review Mechanisms</w:t>
            </w:r>
          </w:p>
        </w:tc>
        <w:tc>
          <w:tcPr>
            <w:tcW w:w="490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1696" w:type="dxa"/>
            <w:shd w:val="clear" w:color="auto" w:fill="F2DBDB" w:themeFill="accent2" w:themeFillTint="33"/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684992">
        <w:trPr>
          <w:trHeight w:val="1412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F87447" w:rsidRDefault="00361A28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 xml:space="preserve">How often is your </w:t>
            </w:r>
            <w:r w:rsidR="00F87447">
              <w:rPr>
                <w:sz w:val="22"/>
                <w:szCs w:val="22"/>
                <w:lang w:val="en-IE"/>
              </w:rPr>
              <w:t>safeguarding</w:t>
            </w:r>
            <w:r w:rsidRPr="00845B28">
              <w:rPr>
                <w:sz w:val="22"/>
                <w:szCs w:val="22"/>
                <w:lang w:val="en-IE"/>
              </w:rPr>
              <w:t xml:space="preserve"> </w:t>
            </w:r>
            <w:r w:rsidR="00F87447">
              <w:rPr>
                <w:sz w:val="22"/>
                <w:szCs w:val="22"/>
                <w:lang w:val="en-IE"/>
              </w:rPr>
              <w:t>p</w:t>
            </w:r>
            <w:r w:rsidRPr="00845B28">
              <w:rPr>
                <w:sz w:val="22"/>
                <w:szCs w:val="22"/>
                <w:lang w:val="en-IE"/>
              </w:rPr>
              <w:t xml:space="preserve">olicy reviewed? </w:t>
            </w:r>
          </w:p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</w:p>
          <w:p w:rsidR="00361A28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Please prov</w:t>
            </w:r>
            <w:r>
              <w:rPr>
                <w:sz w:val="22"/>
                <w:szCs w:val="22"/>
                <w:lang w:val="en-IE"/>
              </w:rPr>
              <w:t>ide the date of the last review.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361A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Provide Date:</w:t>
            </w:r>
          </w:p>
          <w:p w:rsidR="00F87447" w:rsidRDefault="00F87447" w:rsidP="001F3E15">
            <w:pPr>
              <w:rPr>
                <w:lang w:val="en-IE"/>
              </w:rPr>
            </w:pPr>
          </w:p>
          <w:p w:rsidR="00F87447" w:rsidRPr="00845B28" w:rsidRDefault="00F87447" w:rsidP="001F3E15">
            <w:pPr>
              <w:rPr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  <w:tr w:rsidR="00361A28" w:rsidRPr="00845B28" w:rsidTr="00F87447">
        <w:trPr>
          <w:trHeight w:val="1089"/>
        </w:trPr>
        <w:tc>
          <w:tcPr>
            <w:tcW w:w="675" w:type="dxa"/>
            <w:tcBorders>
              <w:bottom w:val="single" w:sz="4" w:space="0" w:color="auto"/>
            </w:tcBorders>
          </w:tcPr>
          <w:p w:rsidR="00361A28" w:rsidRPr="00845B28" w:rsidRDefault="00361A28" w:rsidP="00361A2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IE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61A28" w:rsidRPr="00845B28" w:rsidRDefault="00361A28" w:rsidP="00403433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Who is responsible for reviewing your Child Protection and Welfare Policy?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87447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 w:rsidRPr="00845B28">
              <w:rPr>
                <w:sz w:val="22"/>
                <w:szCs w:val="22"/>
                <w:lang w:val="en-IE"/>
              </w:rPr>
              <w:t>Name:</w:t>
            </w:r>
          </w:p>
          <w:p w:rsidR="00F87447" w:rsidRPr="00845B28" w:rsidRDefault="00F87447" w:rsidP="00F87447">
            <w:pPr>
              <w:pStyle w:val="Default"/>
              <w:rPr>
                <w:sz w:val="22"/>
                <w:szCs w:val="22"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361A28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Phone</w:t>
            </w:r>
            <w:r w:rsidRPr="00845B28">
              <w:rPr>
                <w:lang w:val="en-IE"/>
              </w:rPr>
              <w:t>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  <w:p w:rsidR="00F87447" w:rsidRDefault="00F87447" w:rsidP="00F87447">
            <w:pPr>
              <w:rPr>
                <w:lang w:val="en-IE"/>
              </w:rPr>
            </w:pPr>
          </w:p>
          <w:p w:rsidR="00F87447" w:rsidRDefault="00F87447" w:rsidP="00F87447">
            <w:pPr>
              <w:rPr>
                <w:lang w:val="en-IE"/>
              </w:rPr>
            </w:pPr>
            <w:r>
              <w:rPr>
                <w:lang w:val="en-IE"/>
              </w:rPr>
              <w:t>Email:</w:t>
            </w:r>
          </w:p>
          <w:p w:rsidR="00F87447" w:rsidRPr="00F87447" w:rsidRDefault="00F87447" w:rsidP="00F87447">
            <w:pPr>
              <w:rPr>
                <w:b/>
                <w:lang w:val="en-IE"/>
              </w:rPr>
            </w:pPr>
            <w:r>
              <w:rPr>
                <w:lang w:val="en-IE"/>
              </w:rPr>
              <w:t>_________________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61A28" w:rsidRPr="00845B28" w:rsidRDefault="00361A28" w:rsidP="001F3E15">
            <w:pPr>
              <w:rPr>
                <w:lang w:val="en-IE"/>
              </w:rPr>
            </w:pPr>
          </w:p>
        </w:tc>
      </w:tr>
    </w:tbl>
    <w:p w:rsidR="00684992" w:rsidRDefault="00684992" w:rsidP="00684992">
      <w:pPr>
        <w:rPr>
          <w:lang w:val="en-IE"/>
        </w:rPr>
      </w:pPr>
    </w:p>
    <w:p w:rsidR="00684992" w:rsidRPr="00845B28" w:rsidRDefault="00684992" w:rsidP="00684992">
      <w:pPr>
        <w:rPr>
          <w:lang w:val="en-IE"/>
        </w:rPr>
      </w:pPr>
    </w:p>
    <w:p w:rsidR="00403433" w:rsidRPr="00845B28" w:rsidRDefault="00403433" w:rsidP="00F87447">
      <w:pPr>
        <w:pStyle w:val="Default"/>
        <w:rPr>
          <w:b/>
          <w:bCs/>
          <w:sz w:val="22"/>
          <w:szCs w:val="22"/>
          <w:lang w:val="en-IE"/>
        </w:rPr>
      </w:pPr>
      <w:r w:rsidRPr="00845B28">
        <w:rPr>
          <w:b/>
          <w:bCs/>
          <w:sz w:val="22"/>
          <w:szCs w:val="22"/>
          <w:lang w:val="en-IE"/>
        </w:rPr>
        <w:t>STATEMENT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I hereby confirm that the information which I have provided above is true and correct.</w:t>
      </w:r>
    </w:p>
    <w:p w:rsidR="00403433" w:rsidRPr="00845B28" w:rsidRDefault="00403433" w:rsidP="00F87447">
      <w:pPr>
        <w:pStyle w:val="Default"/>
        <w:rPr>
          <w:sz w:val="22"/>
          <w:szCs w:val="22"/>
          <w:lang w:val="en-IE"/>
        </w:rPr>
      </w:pPr>
    </w:p>
    <w:p w:rsidR="00403433" w:rsidRDefault="00403433" w:rsidP="00F87447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Signed: __________________________________________________</w:t>
      </w:r>
    </w:p>
    <w:p w:rsidR="003F3596" w:rsidRDefault="003F3596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F87447">
      <w:pPr>
        <w:pStyle w:val="Default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Contact </w:t>
      </w:r>
      <w:r w:rsidR="00000CF9">
        <w:rPr>
          <w:sz w:val="22"/>
          <w:szCs w:val="22"/>
          <w:lang w:val="en-IE"/>
        </w:rPr>
        <w:t>d</w:t>
      </w:r>
      <w:r>
        <w:rPr>
          <w:sz w:val="22"/>
          <w:szCs w:val="22"/>
          <w:lang w:val="en-IE"/>
        </w:rPr>
        <w:t>etails: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7447" w:rsidRPr="002F1440" w:rsidTr="00000CF9">
        <w:tc>
          <w:tcPr>
            <w:tcW w:w="3227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F87447" w:rsidP="00000C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F1440">
              <w:rPr>
                <w:rFonts w:asciiTheme="minorHAnsi" w:hAnsiTheme="minorHAnsi"/>
                <w:sz w:val="22"/>
                <w:szCs w:val="22"/>
              </w:rPr>
              <w:t>Post/</w:t>
            </w:r>
            <w:r w:rsidR="00000CF9">
              <w:rPr>
                <w:rFonts w:asciiTheme="minorHAnsi" w:hAnsiTheme="minorHAnsi"/>
                <w:sz w:val="22"/>
                <w:szCs w:val="22"/>
                <w:lang w:val="en-US"/>
              </w:rPr>
              <w:t>title</w:t>
            </w:r>
            <w:r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Name of organisation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2F1440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Phone</w:t>
            </w:r>
            <w:r w:rsidR="00F87447" w:rsidRPr="002F144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7447" w:rsidRPr="002F1440" w:rsidTr="00000CF9">
        <w:tc>
          <w:tcPr>
            <w:tcW w:w="3227" w:type="dxa"/>
          </w:tcPr>
          <w:p w:rsidR="00F87447" w:rsidRPr="00000CF9" w:rsidRDefault="00000CF9" w:rsidP="00F8744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015" w:type="dxa"/>
          </w:tcPr>
          <w:p w:rsidR="00F87447" w:rsidRPr="002F1440" w:rsidRDefault="00F87447" w:rsidP="00F8744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87447" w:rsidRDefault="00F87447" w:rsidP="00F87447">
      <w:pPr>
        <w:pStyle w:val="Default"/>
        <w:rPr>
          <w:sz w:val="22"/>
          <w:szCs w:val="22"/>
          <w:lang w:val="en-IE"/>
        </w:rPr>
      </w:pPr>
    </w:p>
    <w:p w:rsidR="00F87447" w:rsidRDefault="00F87447" w:rsidP="004179ED">
      <w:pPr>
        <w:pStyle w:val="Default"/>
        <w:rPr>
          <w:sz w:val="22"/>
          <w:szCs w:val="22"/>
          <w:lang w:val="en-IE"/>
        </w:rPr>
      </w:pPr>
    </w:p>
    <w:p w:rsidR="00403433" w:rsidRPr="00845B28" w:rsidRDefault="00403433" w:rsidP="00000CF9">
      <w:pPr>
        <w:pStyle w:val="Default"/>
        <w:rPr>
          <w:sz w:val="22"/>
          <w:szCs w:val="22"/>
          <w:lang w:val="en-IE"/>
        </w:rPr>
      </w:pPr>
      <w:r w:rsidRPr="00845B28">
        <w:rPr>
          <w:sz w:val="22"/>
          <w:szCs w:val="22"/>
          <w:lang w:val="en-IE"/>
        </w:rPr>
        <w:t>Date checklist completed: ________/_______/_______</w:t>
      </w:r>
    </w:p>
    <w:p w:rsidR="001665E2" w:rsidRPr="00845B28" w:rsidRDefault="001665E2" w:rsidP="00403433">
      <w:pPr>
        <w:rPr>
          <w:lang w:val="en-IE"/>
        </w:rPr>
      </w:pPr>
    </w:p>
    <w:sectPr w:rsidR="001665E2" w:rsidRPr="00845B28" w:rsidSect="00CC6DF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2" w:rsidRDefault="009C2FA2" w:rsidP="00C70C06">
      <w:pPr>
        <w:spacing w:after="0" w:line="240" w:lineRule="auto"/>
      </w:pPr>
      <w:r>
        <w:separator/>
      </w:r>
    </w:p>
  </w:endnote>
  <w:end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2" w:rsidRDefault="009C2FA2" w:rsidP="00C70C06">
      <w:pPr>
        <w:spacing w:after="0" w:line="240" w:lineRule="auto"/>
      </w:pPr>
      <w:r>
        <w:separator/>
      </w:r>
    </w:p>
  </w:footnote>
  <w:footnote w:type="continuationSeparator" w:id="0">
    <w:p w:rsidR="009C2FA2" w:rsidRDefault="009C2FA2" w:rsidP="00C70C06">
      <w:pPr>
        <w:spacing w:after="0" w:line="240" w:lineRule="auto"/>
      </w:pPr>
      <w:r>
        <w:continuationSeparator/>
      </w:r>
    </w:p>
  </w:footnote>
  <w:footnote w:id="1">
    <w:p w:rsidR="00361A28" w:rsidRPr="00C70C06" w:rsidRDefault="00361A28" w:rsidP="00C70C06">
      <w:pPr>
        <w:pStyle w:val="Default"/>
        <w:rPr>
          <w:sz w:val="16"/>
          <w:szCs w:val="16"/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places a requirement on a person with authority or control over a child or over an abuser not to intentionally or recklessly endanger the child by leaving or placing them in a situation of substantial risk of serious harm or sexual abuse. It states that they have committed an offence if they have failed to take reasonable steps to protect a child that they know may be in a risk situation. </w:t>
      </w:r>
    </w:p>
  </w:footnote>
  <w:footnote w:id="2">
    <w:p w:rsidR="00361A28" w:rsidRPr="00C70C06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criminal offence of withholding information relating to the commission of a serious offence, including a sexual offence, against a person who is under the age of 18 years or an otherwise vulnerable person. </w:t>
      </w:r>
      <w:r>
        <w:t xml:space="preserve"> </w:t>
      </w:r>
    </w:p>
  </w:footnote>
  <w:footnote w:id="3">
    <w:p w:rsidR="00361A28" w:rsidRPr="00CE0DD0" w:rsidRDefault="00361A28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CE0DD0">
        <w:rPr>
          <w:sz w:val="16"/>
          <w:lang w:val="en-IE"/>
        </w:rPr>
        <w:t>To check whether or not a mandated person</w:t>
      </w:r>
      <w:r>
        <w:rPr>
          <w:sz w:val="16"/>
          <w:lang w:val="en-IE"/>
        </w:rPr>
        <w:t>(s)</w:t>
      </w:r>
      <w:r w:rsidRPr="00CE0DD0">
        <w:rPr>
          <w:sz w:val="16"/>
          <w:lang w:val="en-IE"/>
        </w:rPr>
        <w:t xml:space="preserve"> is required please see: </w:t>
      </w:r>
      <w:hyperlink r:id="rId1" w:history="1">
        <w:r w:rsidRPr="00CE0DD0">
          <w:rPr>
            <w:rStyle w:val="Hyperlink"/>
            <w:sz w:val="16"/>
            <w:lang w:val="en-IE"/>
          </w:rPr>
          <w:t>http://www.tusla.ie/children-first/mandated-persons</w:t>
        </w:r>
      </w:hyperlink>
      <w:r>
        <w:rPr>
          <w:lang w:val="en-IE"/>
        </w:rPr>
        <w:t xml:space="preserve"> </w:t>
      </w:r>
    </w:p>
  </w:footnote>
  <w:footnote w:id="4">
    <w:p w:rsidR="00361A28" w:rsidRPr="00403433" w:rsidRDefault="00361A28">
      <w:pPr>
        <w:pStyle w:val="FootnoteText"/>
        <w:rPr>
          <w:lang w:val="en-IE"/>
        </w:rPr>
      </w:pPr>
      <w:r w:rsidRPr="006F0D9C">
        <w:rPr>
          <w:rStyle w:val="FootnoteReference"/>
          <w:sz w:val="16"/>
        </w:rPr>
        <w:footnoteRef/>
      </w:r>
      <w:r w:rsidRPr="006F0D9C">
        <w:rPr>
          <w:sz w:val="16"/>
        </w:rPr>
        <w:t xml:space="preserve"> Children who may have been abused or neglected, or who are at risk of abuse or neglect, including children in residential settings; children in the care of the State under the Child Care Act 1991 (foster care, relative care; residential care); children who are homeless; children with disabilities; separated children seeking asylum; children being trafficked.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5D" w:rsidRDefault="00C2565D" w:rsidP="00C2565D">
    <w:pPr>
      <w:pStyle w:val="Header"/>
      <w:jc w:val="center"/>
      <w:rPr>
        <w:b/>
        <w:lang w:val="en-IE"/>
      </w:rPr>
    </w:pPr>
    <w:r>
      <w:rPr>
        <w:noProof/>
        <w:lang w:eastAsia="ga-IE"/>
      </w:rPr>
      <w:drawing>
        <wp:inline distT="0" distB="0" distL="0" distR="0" wp14:anchorId="7D2862C8" wp14:editId="1162823A">
          <wp:extent cx="1192696" cy="652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09" cy="653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754" w:rsidRPr="00C2565D" w:rsidRDefault="00432B55">
    <w:pPr>
      <w:pStyle w:val="Header"/>
      <w:rPr>
        <w:lang w:val="en-IE"/>
      </w:rPr>
    </w:pPr>
    <w:r>
      <w:rPr>
        <w:lang w:val="en-IE"/>
      </w:rPr>
      <w:t>07/03/2019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28B"/>
    <w:multiLevelType w:val="hybridMultilevel"/>
    <w:tmpl w:val="0ECA99D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1F0E68"/>
    <w:multiLevelType w:val="hybridMultilevel"/>
    <w:tmpl w:val="B9F6C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0C5"/>
    <w:multiLevelType w:val="hybridMultilevel"/>
    <w:tmpl w:val="2062B09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6"/>
    <w:rsid w:val="00000CF9"/>
    <w:rsid w:val="00055B9E"/>
    <w:rsid w:val="00083B77"/>
    <w:rsid w:val="00104DAA"/>
    <w:rsid w:val="001261E1"/>
    <w:rsid w:val="0012622F"/>
    <w:rsid w:val="00151DED"/>
    <w:rsid w:val="00165658"/>
    <w:rsid w:val="001665E2"/>
    <w:rsid w:val="00182FC0"/>
    <w:rsid w:val="00307EBA"/>
    <w:rsid w:val="00345E74"/>
    <w:rsid w:val="00361A28"/>
    <w:rsid w:val="003D239A"/>
    <w:rsid w:val="003F3596"/>
    <w:rsid w:val="00403433"/>
    <w:rsid w:val="004179ED"/>
    <w:rsid w:val="00432B55"/>
    <w:rsid w:val="00483754"/>
    <w:rsid w:val="00530150"/>
    <w:rsid w:val="00596375"/>
    <w:rsid w:val="00684992"/>
    <w:rsid w:val="006F0D9C"/>
    <w:rsid w:val="00724BBC"/>
    <w:rsid w:val="0076107A"/>
    <w:rsid w:val="007A3BA0"/>
    <w:rsid w:val="007A7A6A"/>
    <w:rsid w:val="00845B28"/>
    <w:rsid w:val="00865F16"/>
    <w:rsid w:val="00887635"/>
    <w:rsid w:val="00916EAD"/>
    <w:rsid w:val="00922493"/>
    <w:rsid w:val="009C2FA2"/>
    <w:rsid w:val="009F2389"/>
    <w:rsid w:val="00A20366"/>
    <w:rsid w:val="00A51A31"/>
    <w:rsid w:val="00A66994"/>
    <w:rsid w:val="00AB23F7"/>
    <w:rsid w:val="00AE1C28"/>
    <w:rsid w:val="00BA61E8"/>
    <w:rsid w:val="00C2565D"/>
    <w:rsid w:val="00C4664D"/>
    <w:rsid w:val="00C70C06"/>
    <w:rsid w:val="00CC6DFF"/>
    <w:rsid w:val="00CE0DD0"/>
    <w:rsid w:val="00DD1094"/>
    <w:rsid w:val="00E01063"/>
    <w:rsid w:val="00F645E3"/>
    <w:rsid w:val="00F660AF"/>
    <w:rsid w:val="00F835FE"/>
    <w:rsid w:val="00F87447"/>
    <w:rsid w:val="00FD2B92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C0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0D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A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724BBC"/>
    <w:rPr>
      <w:rFonts w:cs="FS Me"/>
      <w:b/>
      <w:bCs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54"/>
  </w:style>
  <w:style w:type="paragraph" w:styleId="Footer">
    <w:name w:val="footer"/>
    <w:basedOn w:val="Normal"/>
    <w:link w:val="FooterChar"/>
    <w:uiPriority w:val="99"/>
    <w:unhideWhenUsed/>
    <w:rsid w:val="00483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54"/>
  </w:style>
  <w:style w:type="table" w:customStyle="1" w:styleId="Greilletbla1">
    <w:name w:val="Greille tábla1"/>
    <w:basedOn w:val="TableNormal"/>
    <w:next w:val="TableGrid"/>
    <w:uiPriority w:val="59"/>
    <w:rsid w:val="004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sla.ie/uploads/content/Children_First_National_Guidance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la.ie/children-first/mandated-pers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6996-EEE1-4898-8E39-D0DABF8D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Sinéad Nic Gearailt</cp:lastModifiedBy>
  <cp:revision>2</cp:revision>
  <dcterms:created xsi:type="dcterms:W3CDTF">2021-01-22T15:33:00Z</dcterms:created>
  <dcterms:modified xsi:type="dcterms:W3CDTF">2021-01-22T15:33:00Z</dcterms:modified>
</cp:coreProperties>
</file>