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lang w:val="ga-IE" w:eastAsia="ga-IE"/>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585BDDB1" w:rsidR="00752B16" w:rsidRDefault="00EF2F69"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Eagarthóir </w:t>
      </w:r>
    </w:p>
    <w:p w14:paraId="04307F82" w14:textId="2DFE4B27" w:rsidR="006B29B9" w:rsidRDefault="00026017" w:rsidP="00F058B4">
      <w:pPr>
        <w:pStyle w:val="Heading1"/>
        <w:jc w:val="center"/>
        <w:rPr>
          <w:rFonts w:asciiTheme="minorHAnsi" w:hAnsiTheme="minorHAnsi" w:cstheme="minorHAnsi"/>
          <w:b/>
          <w:sz w:val="32"/>
          <w:lang w:val="ga-IE"/>
        </w:rPr>
      </w:pPr>
      <w:r>
        <w:rPr>
          <w:rFonts w:asciiTheme="minorHAnsi" w:hAnsiTheme="minorHAnsi" w:cstheme="minorHAnsi"/>
          <w:b/>
          <w:sz w:val="32"/>
          <w:lang w:val="ga-IE"/>
        </w:rPr>
        <w:t>Tionscadal an Fhoclóra</w:t>
      </w:r>
      <w:r w:rsidR="00EF2F69" w:rsidRPr="00EF2F69">
        <w:rPr>
          <w:rFonts w:asciiTheme="minorHAnsi" w:hAnsiTheme="minorHAnsi" w:cstheme="minorHAnsi"/>
          <w:b/>
          <w:sz w:val="32"/>
          <w:lang w:val="ga-IE"/>
        </w:rPr>
        <w:t>, Foras na Gaeilge</w:t>
      </w:r>
    </w:p>
    <w:p w14:paraId="0F95D6A3" w14:textId="77777777" w:rsidR="00F058B4" w:rsidRPr="00F058B4" w:rsidRDefault="00F058B4" w:rsidP="00F058B4">
      <w:pPr>
        <w:rPr>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B2317D" w:rsidRDefault="00DF29A8" w:rsidP="00DF29A8">
      <w:pPr>
        <w:numPr>
          <w:ilvl w:val="0"/>
          <w:numId w:val="9"/>
        </w:numPr>
        <w:ind w:left="360"/>
        <w:jc w:val="both"/>
        <w:rPr>
          <w:rFonts w:asciiTheme="minorHAnsi" w:hAnsiTheme="minorHAnsi" w:cstheme="minorHAnsi"/>
          <w:bCs/>
          <w:lang w:val="ga-IE"/>
        </w:rPr>
      </w:pPr>
      <w:r w:rsidRPr="00B2317D">
        <w:rPr>
          <w:rFonts w:asciiTheme="minorHAnsi" w:hAnsiTheme="minorHAnsi" w:cstheme="minorHAnsi"/>
          <w:bCs/>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4E88FB8B" w:rsidR="00DF29A8" w:rsidRPr="001C0810"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0910FADF" w14:textId="77777777" w:rsidR="00A97118" w:rsidRDefault="00A97118" w:rsidP="001C0810">
      <w:pPr>
        <w:pStyle w:val="ListParagraph"/>
        <w:rPr>
          <w:rFonts w:asciiTheme="minorHAnsi" w:hAnsiTheme="minorHAnsi" w:cstheme="minorHAnsi"/>
          <w:lang w:val="ga-IE"/>
        </w:rPr>
      </w:pPr>
    </w:p>
    <w:p w14:paraId="7826F1A3" w14:textId="52D62A60" w:rsidR="00A97118" w:rsidRPr="000E3594" w:rsidRDefault="00A97118" w:rsidP="00DF29A8">
      <w:pPr>
        <w:numPr>
          <w:ilvl w:val="0"/>
          <w:numId w:val="9"/>
        </w:numPr>
        <w:ind w:left="360"/>
        <w:jc w:val="both"/>
        <w:rPr>
          <w:rFonts w:asciiTheme="minorHAnsi" w:hAnsiTheme="minorHAnsi" w:cstheme="minorHAnsi"/>
          <w:lang w:val="ga-IE"/>
        </w:rPr>
      </w:pPr>
      <w:r>
        <w:rPr>
          <w:rFonts w:asciiTheme="minorHAnsi" w:hAnsiTheme="minorHAnsi" w:cstheme="minorHAnsi"/>
          <w:lang w:val="ga-IE"/>
        </w:rPr>
        <w:t>Tá de dhiscréid ag Foras na Gaeilge na Critéir Inmhianaithe a úsáid chun dealú a dhéanamh idir iarrthóirí atá tar éis na Critéir Riachtanacha go léir a chomhlíonadh.</w:t>
      </w:r>
    </w:p>
    <w:p w14:paraId="1E6465BE" w14:textId="77777777" w:rsidR="00D21ED2" w:rsidRPr="000E3594" w:rsidRDefault="00D21ED2" w:rsidP="006B29B9">
      <w:pPr>
        <w:rPr>
          <w:rFonts w:asciiTheme="minorHAnsi" w:hAnsiTheme="minorHAnsi" w:cstheme="minorHAnsi"/>
          <w:lang w:val="ga-IE"/>
        </w:rPr>
      </w:pPr>
    </w:p>
    <w:p w14:paraId="4B177711" w14:textId="47006678"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 xml:space="preserve">cóip </w:t>
      </w:r>
      <w:r w:rsidR="00026017">
        <w:rPr>
          <w:rFonts w:asciiTheme="minorHAnsi" w:hAnsiTheme="minorHAnsi" w:cstheme="minorHAnsi"/>
          <w:u w:val="single"/>
          <w:lang w:val="ga-IE"/>
        </w:rPr>
        <w:t>Word</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EF2F69">
        <w:rPr>
          <w:rFonts w:asciiTheme="minorHAnsi" w:hAnsiTheme="minorHAnsi" w:cstheme="minorHAnsi"/>
          <w:b/>
          <w:bCs/>
          <w:lang w:val="ga-IE"/>
        </w:rPr>
        <w:t xml:space="preserve">roimh </w:t>
      </w:r>
      <w:r w:rsidRPr="00EF2F69">
        <w:rPr>
          <w:rFonts w:asciiTheme="minorHAnsi" w:hAnsiTheme="minorHAnsi" w:cstheme="minorHAnsi"/>
          <w:b/>
          <w:bCs/>
          <w:szCs w:val="20"/>
          <w:lang w:val="ga-IE"/>
        </w:rPr>
        <w:t>12</w:t>
      </w:r>
      <w:r w:rsidR="003209B2" w:rsidRPr="00EF2F69">
        <w:rPr>
          <w:rFonts w:asciiTheme="minorHAnsi" w:hAnsiTheme="minorHAnsi" w:cstheme="minorHAnsi"/>
          <w:b/>
          <w:bCs/>
          <w:szCs w:val="20"/>
          <w:lang w:val="ga-IE"/>
        </w:rPr>
        <w:t>pm</w:t>
      </w:r>
      <w:r w:rsidRPr="00EF2F69">
        <w:rPr>
          <w:rFonts w:asciiTheme="minorHAnsi" w:hAnsiTheme="minorHAnsi" w:cstheme="minorHAnsi"/>
          <w:b/>
          <w:bCs/>
          <w:szCs w:val="20"/>
          <w:lang w:val="ga-IE"/>
        </w:rPr>
        <w:t xml:space="preserve"> meán</w:t>
      </w:r>
      <w:r w:rsidR="00F058B4">
        <w:rPr>
          <w:rFonts w:asciiTheme="minorHAnsi" w:hAnsiTheme="minorHAnsi" w:cstheme="minorHAnsi"/>
          <w:b/>
          <w:bCs/>
          <w:szCs w:val="20"/>
          <w:lang w:val="ga-IE"/>
        </w:rPr>
        <w:t xml:space="preserve"> </w:t>
      </w:r>
      <w:r w:rsidRPr="00EF2F69">
        <w:rPr>
          <w:rFonts w:asciiTheme="minorHAnsi" w:hAnsiTheme="minorHAnsi" w:cstheme="minorHAnsi"/>
          <w:b/>
          <w:bCs/>
          <w:szCs w:val="20"/>
          <w:lang w:val="ga-IE"/>
        </w:rPr>
        <w:t xml:space="preserve">lae, </w:t>
      </w:r>
      <w:r w:rsidR="008F2013">
        <w:rPr>
          <w:rFonts w:asciiTheme="minorHAnsi" w:hAnsiTheme="minorHAnsi" w:cstheme="minorHAnsi"/>
          <w:b/>
          <w:bCs/>
          <w:szCs w:val="20"/>
          <w:lang w:val="ga-IE"/>
        </w:rPr>
        <w:t xml:space="preserve">an Luan </w:t>
      </w:r>
      <w:r w:rsidR="008F2013" w:rsidRPr="008F2013">
        <w:rPr>
          <w:rFonts w:asciiTheme="minorHAnsi" w:hAnsiTheme="minorHAnsi" w:cstheme="minorHAnsi"/>
          <w:b/>
          <w:bCs/>
          <w:szCs w:val="20"/>
          <w:lang w:val="ga-IE"/>
        </w:rPr>
        <w:t>23</w:t>
      </w:r>
      <w:r w:rsidR="00164B6C" w:rsidRPr="008F2013">
        <w:rPr>
          <w:rFonts w:asciiTheme="minorHAnsi" w:hAnsiTheme="minorHAnsi" w:cstheme="minorHAnsi"/>
          <w:b/>
          <w:bCs/>
          <w:szCs w:val="20"/>
          <w:lang w:val="ga-IE"/>
        </w:rPr>
        <w:t xml:space="preserve"> </w:t>
      </w:r>
      <w:r w:rsidR="00026017" w:rsidRPr="008F2013">
        <w:rPr>
          <w:rFonts w:asciiTheme="minorHAnsi" w:hAnsiTheme="minorHAnsi" w:cstheme="minorHAnsi"/>
          <w:b/>
          <w:bCs/>
          <w:szCs w:val="20"/>
          <w:lang w:val="ga-IE"/>
        </w:rPr>
        <w:t>Bealtaine</w:t>
      </w:r>
      <w:r w:rsidR="00164B6C" w:rsidRPr="008F2013">
        <w:rPr>
          <w:rFonts w:asciiTheme="minorHAnsi" w:hAnsiTheme="minorHAnsi" w:cstheme="minorHAnsi"/>
          <w:b/>
          <w:bCs/>
          <w:szCs w:val="20"/>
          <w:lang w:val="ga-IE"/>
        </w:rPr>
        <w:t xml:space="preserve"> 202</w:t>
      </w:r>
      <w:r w:rsidR="00EF2F69" w:rsidRPr="008F2013">
        <w:rPr>
          <w:rFonts w:asciiTheme="minorHAnsi" w:hAnsiTheme="minorHAnsi" w:cstheme="minorHAnsi"/>
          <w:b/>
          <w:bCs/>
          <w:szCs w:val="20"/>
          <w:lang w:val="ga-IE"/>
        </w:rPr>
        <w:t>2</w:t>
      </w:r>
      <w:r w:rsidRPr="008F2013">
        <w:rPr>
          <w:rFonts w:asciiTheme="minorHAnsi" w:hAnsiTheme="minorHAnsi" w:cstheme="minorHAnsi"/>
          <w:b/>
          <w:bCs/>
          <w:szCs w:val="20"/>
          <w:lang w:val="ga-IE"/>
        </w:rPr>
        <w:t xml:space="preserve"> </w:t>
      </w:r>
      <w:r w:rsidRPr="008F2013">
        <w:rPr>
          <w:rFonts w:asciiTheme="minorHAnsi" w:hAnsiTheme="minorHAnsi" w:cstheme="minorHAnsi"/>
          <w:bCs/>
          <w:szCs w:val="20"/>
          <w:lang w:val="ga-IE"/>
        </w:rPr>
        <w:t>chuig:</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5D3189FC"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8F2013" w:rsidRPr="008F2013">
        <w:rPr>
          <w:rFonts w:asciiTheme="minorHAnsi" w:hAnsiTheme="minorHAnsi" w:cstheme="minorHAnsi"/>
          <w:bCs/>
          <w:szCs w:val="20"/>
          <w:lang w:val="ga-IE"/>
        </w:rPr>
        <w:t>23</w:t>
      </w:r>
      <w:r w:rsidR="00C20318" w:rsidRPr="008F2013">
        <w:rPr>
          <w:rFonts w:asciiTheme="minorHAnsi" w:hAnsiTheme="minorHAnsi" w:cstheme="minorHAnsi"/>
          <w:bCs/>
          <w:szCs w:val="20"/>
          <w:lang w:val="ga-IE"/>
        </w:rPr>
        <w:t xml:space="preserve"> </w:t>
      </w:r>
      <w:r w:rsidR="00026017" w:rsidRPr="008F2013">
        <w:rPr>
          <w:rFonts w:asciiTheme="minorHAnsi" w:hAnsiTheme="minorHAnsi" w:cstheme="minorHAnsi"/>
          <w:bCs/>
          <w:szCs w:val="20"/>
          <w:lang w:val="ga-IE"/>
        </w:rPr>
        <w:t>Bealtaine</w:t>
      </w:r>
      <w:r w:rsidR="00164B6C" w:rsidRPr="008F2013">
        <w:rPr>
          <w:rFonts w:asciiTheme="minorHAnsi" w:hAnsiTheme="minorHAnsi" w:cstheme="minorHAnsi"/>
          <w:bCs/>
          <w:szCs w:val="20"/>
          <w:lang w:val="ga-IE"/>
        </w:rPr>
        <w:t xml:space="preserve"> 202</w:t>
      </w:r>
      <w:r w:rsidR="00EF2F69" w:rsidRPr="008F2013">
        <w:rPr>
          <w:rFonts w:asciiTheme="minorHAnsi" w:hAnsiTheme="minorHAnsi" w:cstheme="minorHAnsi"/>
          <w:bCs/>
          <w:szCs w:val="20"/>
          <w:lang w:val="ga-IE"/>
        </w:rPr>
        <w:t>2</w:t>
      </w:r>
      <w:r w:rsidRPr="008F2013">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EF2F69">
        <w:rPr>
          <w:rFonts w:asciiTheme="minorHAnsi" w:hAnsiTheme="minorHAnsi" w:cstheme="minorHAnsi"/>
          <w:bCs/>
          <w:szCs w:val="20"/>
          <w:lang w:val="ga-IE"/>
        </w:rPr>
        <w:t>12</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62BED496" w:rsidR="00BB1B83" w:rsidRDefault="00BB1B83" w:rsidP="00033545">
      <w:pPr>
        <w:jc w:val="both"/>
        <w:rPr>
          <w:rFonts w:asciiTheme="minorHAnsi" w:hAnsiTheme="minorHAnsi" w:cstheme="minorHAnsi"/>
          <w:bCs/>
          <w:szCs w:val="20"/>
          <w:lang w:val="ga-IE"/>
        </w:rPr>
      </w:pPr>
    </w:p>
    <w:p w14:paraId="4D9CB115" w14:textId="77777777" w:rsidR="00F447E5" w:rsidRPr="00F447E5" w:rsidRDefault="00F447E5" w:rsidP="00F447E5">
      <w:pPr>
        <w:contextualSpacing/>
        <w:rPr>
          <w:rFonts w:asciiTheme="minorHAnsi" w:hAnsiTheme="minorHAnsi" w:cstheme="minorHAnsi"/>
          <w:lang w:val="ga-IE"/>
        </w:rPr>
      </w:pPr>
      <w:r w:rsidRPr="00F447E5">
        <w:rPr>
          <w:rFonts w:asciiTheme="minorHAnsi" w:hAnsiTheme="minorHAnsi" w:cstheme="minorHAnsi"/>
          <w:lang w:val="ga-IE"/>
        </w:rPr>
        <w:t xml:space="preserve">Cuir gach freagra </w:t>
      </w:r>
      <w:r w:rsidRPr="00F447E5">
        <w:rPr>
          <w:rFonts w:asciiTheme="minorHAnsi" w:hAnsiTheme="minorHAnsi" w:cstheme="minorHAnsi"/>
          <w:b/>
          <w:lang w:val="ga-IE"/>
        </w:rPr>
        <w:t>sa bhosca liath</w:t>
      </w:r>
      <w:r w:rsidRPr="00F447E5">
        <w:rPr>
          <w:rFonts w:asciiTheme="minorHAnsi" w:hAnsiTheme="minorHAnsi" w:cstheme="minorHAnsi"/>
          <w:lang w:val="ga-IE"/>
        </w:rPr>
        <w:t xml:space="preserve"> i ngach réimse. </w:t>
      </w: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059A0F51" w14:textId="77777777" w:rsidR="00CF1859" w:rsidRDefault="00CF1859" w:rsidP="00CF1859">
            <w:pPr>
              <w:rPr>
                <w:rFonts w:ascii="Calibri" w:hAnsi="Calibri" w:cs="Calibri"/>
                <w:bCs/>
                <w:szCs w:val="20"/>
              </w:rPr>
            </w:pPr>
          </w:p>
          <w:p w14:paraId="365CEB89" w14:textId="25C4AFD4"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24A4BDB"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5437DF67" w14:textId="77777777" w:rsidR="00D21ED2"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p w14:paraId="7E826162"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624462D" w14:textId="774CB139" w:rsidR="00CF1859" w:rsidRPr="000E3594" w:rsidRDefault="00CF1859" w:rsidP="005B1F46">
            <w:pPr>
              <w:rPr>
                <w:rFonts w:asciiTheme="minorHAnsi" w:hAnsiTheme="minorHAnsi" w:cstheme="minorHAnsi"/>
                <w:lang w:val="ga-IE"/>
              </w:rPr>
            </w:pP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053DCBDD" w14:textId="77777777" w:rsidR="00D21ED2" w:rsidRDefault="00D21ED2" w:rsidP="004F1B99">
            <w:pPr>
              <w:rPr>
                <w:rFonts w:asciiTheme="minorHAnsi" w:hAnsiTheme="minorHAnsi" w:cstheme="minorHAnsi"/>
                <w:lang w:val="ga-IE"/>
              </w:rPr>
            </w:pPr>
          </w:p>
          <w:p w14:paraId="2EC2A22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59027F7" w14:textId="6ADEED2D" w:rsidR="00CF1859" w:rsidRPr="000E3594" w:rsidRDefault="00CF1859"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7BD33C81"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32F41687" w14:textId="629B2A85"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Uimhreacha Gutháin:</w:t>
            </w:r>
            <w:r w:rsidR="00CF1859">
              <w:rPr>
                <w:rFonts w:asciiTheme="minorHAnsi" w:hAnsiTheme="minorHAnsi" w:cstheme="minorHAnsi"/>
                <w:lang w:val="ga-IE"/>
              </w:rPr>
              <w:t xml:space="preserve"> </w:t>
            </w:r>
          </w:p>
          <w:p w14:paraId="11CA7C8A" w14:textId="77777777" w:rsidR="00D21ED2" w:rsidRPr="000E3594" w:rsidRDefault="00D21ED2" w:rsidP="00C8018E">
            <w:pPr>
              <w:rPr>
                <w:rFonts w:asciiTheme="minorHAnsi" w:hAnsiTheme="minorHAnsi" w:cstheme="minorHAnsi"/>
                <w:lang w:val="ga-IE"/>
              </w:rPr>
            </w:pPr>
          </w:p>
          <w:p w14:paraId="7C4B1996" w14:textId="77777777"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62A51D30" w14:textId="77777777" w:rsidR="00D21ED2" w:rsidRPr="000E3594" w:rsidRDefault="00D21ED2" w:rsidP="00C8018E">
            <w:pPr>
              <w:rPr>
                <w:rFonts w:asciiTheme="minorHAnsi" w:hAnsiTheme="minorHAnsi" w:cstheme="minorHAnsi"/>
                <w:lang w:val="ga-IE"/>
              </w:rPr>
            </w:pPr>
          </w:p>
          <w:p w14:paraId="4349DE54" w14:textId="6FA68723" w:rsidR="00D21ED2" w:rsidRPr="00CF1859" w:rsidRDefault="00D21ED2" w:rsidP="00C8018E">
            <w:pPr>
              <w:rPr>
                <w:rFonts w:ascii="Calibri" w:hAnsi="Calibri" w:cs="Calibri"/>
                <w:bCs/>
                <w:szCs w:val="20"/>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735DB372" w14:textId="5B18841F" w:rsidR="00501B29" w:rsidRPr="000E3594" w:rsidRDefault="00501B29" w:rsidP="00026017">
            <w:pPr>
              <w:rPr>
                <w:rFonts w:asciiTheme="minorHAnsi" w:hAnsiTheme="minorHAnsi" w:cstheme="minorHAnsi"/>
                <w:lang w:val="ga-IE"/>
              </w:rPr>
            </w:pPr>
          </w:p>
        </w:tc>
        <w:tc>
          <w:tcPr>
            <w:tcW w:w="5186" w:type="dxa"/>
            <w:gridSpan w:val="2"/>
          </w:tcPr>
          <w:p w14:paraId="75BB243A" w14:textId="77777777"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1965AD28" w14:textId="2769C533" w:rsidR="00D21ED2" w:rsidRPr="000E3594" w:rsidRDefault="00D21ED2" w:rsidP="00C8018E">
            <w:pPr>
              <w:rPr>
                <w:rFonts w:asciiTheme="minorHAnsi" w:hAnsiTheme="minorHAnsi" w:cstheme="minorHAnsi"/>
                <w:lang w:val="ga-IE"/>
              </w:rPr>
            </w:pP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77777777"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ea-chleachtais RGCS (GDPR), ní choinneofar aon eolas pearsanta ar chomhad 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seo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79DAF1A8" w14:textId="405217C5" w:rsidR="00CF1859" w:rsidRPr="00BC5669" w:rsidRDefault="006B29B9" w:rsidP="00CF1859">
            <w:pPr>
              <w:rPr>
                <w:rFonts w:ascii="Calibri" w:hAnsi="Calibri" w:cs="Calibri"/>
                <w:bCs/>
                <w:szCs w:val="20"/>
                <w:lang w:val="ga-IE"/>
              </w:rPr>
            </w:pPr>
            <w:r w:rsidRPr="00CF1859">
              <w:rPr>
                <w:rFonts w:asciiTheme="minorHAnsi" w:hAnsiTheme="minorHAnsi" w:cstheme="minorHAnsi"/>
                <w:b/>
                <w:bCs/>
                <w:lang w:val="ga-IE"/>
              </w:rPr>
              <w:t>Síniú</w:t>
            </w:r>
            <w:r w:rsidRPr="000E3594">
              <w:rPr>
                <w:rFonts w:asciiTheme="minorHAnsi" w:hAnsiTheme="minorHAnsi" w:cstheme="minorHAnsi"/>
                <w:lang w:val="ga-IE"/>
              </w:rPr>
              <w:t>:</w:t>
            </w:r>
            <w:r w:rsidR="00CF1859">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18AAB0E5" w14:textId="5F75A82D" w:rsidR="006B29B9" w:rsidRPr="000E3594" w:rsidRDefault="006B29B9" w:rsidP="004861A5">
            <w:pPr>
              <w:pStyle w:val="Heading8"/>
              <w:rPr>
                <w:rFonts w:asciiTheme="minorHAnsi" w:hAnsiTheme="minorHAnsi" w:cstheme="minorHAnsi"/>
                <w:lang w:val="ga-IE"/>
              </w:rPr>
            </w:pPr>
          </w:p>
          <w:p w14:paraId="4F7D1BBB" w14:textId="15D5DB85" w:rsidR="006B29B9" w:rsidRPr="000E3594" w:rsidRDefault="001278DE" w:rsidP="00CF1859">
            <w:pPr>
              <w:rPr>
                <w:rFonts w:asciiTheme="minorHAnsi" w:hAnsiTheme="minorHAnsi" w:cstheme="minorHAnsi"/>
                <w:lang w:val="ga-IE"/>
              </w:rPr>
            </w:pPr>
            <w:r w:rsidRPr="00CF1859">
              <w:rPr>
                <w:rFonts w:asciiTheme="minorHAnsi" w:hAnsiTheme="minorHAnsi" w:cstheme="minorHAnsi"/>
                <w:b/>
                <w:bCs/>
                <w:lang w:val="ga-IE"/>
              </w:rPr>
              <w:t>Dáta</w:t>
            </w:r>
            <w:r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1906221D" w:rsidR="00EF2F69" w:rsidRDefault="00EF2F69" w:rsidP="00D21ED2">
      <w:pPr>
        <w:rPr>
          <w:rFonts w:asciiTheme="minorHAnsi" w:hAnsiTheme="minorHAnsi" w:cstheme="minorHAnsi"/>
          <w:lang w:val="ga-IE"/>
        </w:rPr>
      </w:pPr>
    </w:p>
    <w:p w14:paraId="1B5774A0" w14:textId="0521D98C" w:rsidR="00026017" w:rsidRDefault="00026017" w:rsidP="00D21ED2">
      <w:pPr>
        <w:rPr>
          <w:rFonts w:asciiTheme="minorHAnsi" w:hAnsiTheme="minorHAnsi" w:cstheme="minorHAnsi"/>
          <w:lang w:val="ga-IE"/>
        </w:rPr>
      </w:pPr>
    </w:p>
    <w:p w14:paraId="7EA384E8" w14:textId="622EA932" w:rsidR="00026017" w:rsidRDefault="00026017" w:rsidP="00D21ED2">
      <w:pPr>
        <w:rPr>
          <w:rFonts w:asciiTheme="minorHAnsi" w:hAnsiTheme="minorHAnsi" w:cstheme="minorHAnsi"/>
          <w:lang w:val="ga-IE"/>
        </w:rPr>
      </w:pPr>
    </w:p>
    <w:p w14:paraId="331DD92D" w14:textId="77777777" w:rsidR="00026017" w:rsidRDefault="00026017"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0330342B" w:rsidR="009C6078"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w:t>
      </w:r>
      <w:r w:rsidR="00EB519B">
        <w:rPr>
          <w:rFonts w:asciiTheme="minorHAnsi" w:hAnsiTheme="minorHAnsi" w:cstheme="minorHAnsi"/>
          <w:lang w:val="ga-IE"/>
        </w:rPr>
        <w:t xml:space="preserve"> agus inmhianaithe</w:t>
      </w:r>
      <w:r w:rsidRPr="000E3594">
        <w:rPr>
          <w:rFonts w:asciiTheme="minorHAnsi" w:hAnsiTheme="minorHAnsi" w:cstheme="minorHAnsi"/>
          <w:lang w:val="ga-IE"/>
        </w:rPr>
        <w:t xml:space="preserve"> don phost agus déanfar iad seo a mheas ag céim an mhionscagtha.</w:t>
      </w:r>
    </w:p>
    <w:p w14:paraId="6B4DFA1C" w14:textId="2980EFA0" w:rsidR="00224E92" w:rsidRDefault="00224E92" w:rsidP="009C6078">
      <w:pPr>
        <w:jc w:val="both"/>
        <w:rPr>
          <w:rFonts w:asciiTheme="minorHAnsi" w:hAnsiTheme="minorHAnsi" w:cstheme="minorHAnsi"/>
          <w:lang w:val="ga-IE"/>
        </w:rPr>
      </w:pPr>
    </w:p>
    <w:p w14:paraId="084771EA" w14:textId="77777777" w:rsidR="00224E92" w:rsidRPr="00224E92" w:rsidRDefault="00224E92" w:rsidP="00224E92">
      <w:pPr>
        <w:pStyle w:val="ListParagraph"/>
        <w:numPr>
          <w:ilvl w:val="0"/>
          <w:numId w:val="17"/>
        </w:numPr>
        <w:ind w:left="714" w:hanging="357"/>
        <w:contextualSpacing/>
        <w:rPr>
          <w:rFonts w:asciiTheme="minorHAnsi" w:hAnsiTheme="minorHAnsi" w:cstheme="minorHAnsi"/>
          <w:lang w:val="ga-IE"/>
        </w:rPr>
      </w:pPr>
      <w:r w:rsidRPr="00224E92">
        <w:rPr>
          <w:rFonts w:asciiTheme="minorHAnsi" w:hAnsiTheme="minorHAnsi" w:cstheme="minorHAnsi"/>
          <w:lang w:val="ga-IE"/>
        </w:rPr>
        <w:t xml:space="preserve">Cuir gach freagra </w:t>
      </w:r>
      <w:r w:rsidRPr="00224E92">
        <w:rPr>
          <w:rFonts w:asciiTheme="minorHAnsi" w:hAnsiTheme="minorHAnsi" w:cstheme="minorHAnsi"/>
          <w:b/>
          <w:lang w:val="ga-IE"/>
        </w:rPr>
        <w:t>sa bhosca liath</w:t>
      </w:r>
      <w:r w:rsidRPr="00224E92">
        <w:rPr>
          <w:rFonts w:asciiTheme="minorHAnsi" w:hAnsiTheme="minorHAnsi" w:cstheme="minorHAnsi"/>
          <w:lang w:val="ga-IE"/>
        </w:rPr>
        <w:t xml:space="preserve"> i ngach réimse. </w:t>
      </w:r>
    </w:p>
    <w:p w14:paraId="37E9C87E" w14:textId="493D2954" w:rsidR="00224E92" w:rsidRPr="00224E92" w:rsidRDefault="00224E92" w:rsidP="00224E92">
      <w:pPr>
        <w:pStyle w:val="ListParagraph"/>
        <w:numPr>
          <w:ilvl w:val="0"/>
          <w:numId w:val="17"/>
        </w:numPr>
        <w:ind w:left="714" w:hanging="357"/>
        <w:contextualSpacing/>
        <w:rPr>
          <w:rFonts w:asciiTheme="minorHAnsi" w:hAnsiTheme="minorHAnsi" w:cstheme="minorHAnsi"/>
          <w:lang w:val="ga-IE"/>
        </w:rPr>
      </w:pPr>
      <w:r w:rsidRPr="00224E92">
        <w:rPr>
          <w:rFonts w:asciiTheme="minorHAnsi" w:hAnsiTheme="minorHAnsi" w:cstheme="minorHAnsi"/>
          <w:lang w:val="ga-IE"/>
        </w:rPr>
        <w:t xml:space="preserve">Teorainn focal: tá uaslíon </w:t>
      </w:r>
      <w:r w:rsidR="008476EE">
        <w:rPr>
          <w:rFonts w:asciiTheme="minorHAnsi" w:hAnsiTheme="minorHAnsi" w:cstheme="minorHAnsi"/>
          <w:lang w:val="ga-IE"/>
        </w:rPr>
        <w:t>30</w:t>
      </w:r>
      <w:r w:rsidRPr="00224E92">
        <w:rPr>
          <w:rFonts w:asciiTheme="minorHAnsi" w:hAnsiTheme="minorHAnsi" w:cstheme="minorHAnsi"/>
          <w:lang w:val="ga-IE"/>
        </w:rPr>
        <w:t>0 focal i gceist i ngach freagra thíos.</w:t>
      </w:r>
    </w:p>
    <w:p w14:paraId="57228CB8" w14:textId="77777777" w:rsidR="009C6078" w:rsidRPr="000E3594" w:rsidRDefault="009C6078" w:rsidP="009C6078">
      <w:pPr>
        <w:rPr>
          <w:rFonts w:asciiTheme="minorHAnsi" w:hAnsiTheme="minorHAnsi" w:cstheme="minorHAnsi"/>
          <w:b/>
          <w:bCs/>
          <w:lang w:val="ga-IE"/>
        </w:rPr>
      </w:pPr>
    </w:p>
    <w:p w14:paraId="637D5B1D" w14:textId="4E878008" w:rsidR="009C6078"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3F4798CF" w14:textId="38BE183D" w:rsidR="00026017" w:rsidRDefault="00026017" w:rsidP="00026017">
      <w:pPr>
        <w:rPr>
          <w:lang w:val="ga-IE"/>
        </w:rPr>
      </w:pPr>
    </w:p>
    <w:tbl>
      <w:tblPr>
        <w:tblStyle w:val="TableGrid"/>
        <w:tblW w:w="9776" w:type="dxa"/>
        <w:tblLook w:val="04A0" w:firstRow="1" w:lastRow="0" w:firstColumn="1" w:lastColumn="0" w:noHBand="0" w:noVBand="1"/>
      </w:tblPr>
      <w:tblGrid>
        <w:gridCol w:w="9776"/>
      </w:tblGrid>
      <w:tr w:rsidR="00026017" w:rsidRPr="00F216CA" w14:paraId="4F9EF70B" w14:textId="77777777" w:rsidTr="00C20318">
        <w:tc>
          <w:tcPr>
            <w:tcW w:w="9776" w:type="dxa"/>
          </w:tcPr>
          <w:p w14:paraId="00F3A3FB" w14:textId="77777777" w:rsidR="00026017" w:rsidRPr="00026017" w:rsidRDefault="00026017" w:rsidP="00F915F2">
            <w:pPr>
              <w:rPr>
                <w:rFonts w:ascii="Calibri" w:hAnsi="Calibri" w:cs="Calibri"/>
              </w:rPr>
            </w:pPr>
            <w:r w:rsidRPr="00026017">
              <w:rPr>
                <w:rFonts w:ascii="Calibri" w:hAnsi="Calibri" w:cs="Calibri"/>
                <w:b/>
              </w:rPr>
              <w:t xml:space="preserve">2.1 </w:t>
            </w:r>
            <w:r w:rsidRPr="00224E92">
              <w:rPr>
                <w:rFonts w:ascii="Calibri" w:hAnsi="Calibri" w:cs="Calibri"/>
                <w:lang w:val="ga-IE"/>
              </w:rPr>
              <w:t>Déan cur síos ar an ardlíofacht agus ardchruinneas sa Ghaeilge agus sa Bhéarla atá agat, idir scríofa agus labhartha.</w:t>
            </w:r>
          </w:p>
          <w:p w14:paraId="1DE6821E" w14:textId="77777777" w:rsidR="00026017" w:rsidRPr="00026017" w:rsidRDefault="00026017" w:rsidP="00F915F2">
            <w:pPr>
              <w:rPr>
                <w:rFonts w:ascii="Calibri" w:hAnsi="Calibri" w:cs="Calibri"/>
              </w:rPr>
            </w:pPr>
          </w:p>
          <w:p w14:paraId="02F7D1FE" w14:textId="77777777" w:rsidR="008476EE" w:rsidRPr="00BC5669" w:rsidRDefault="008476EE" w:rsidP="008476EE">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B94529" w14:textId="77777777" w:rsidR="00026017" w:rsidRPr="00026017" w:rsidRDefault="00026017" w:rsidP="008476EE">
            <w:pPr>
              <w:rPr>
                <w:rFonts w:ascii="Calibri" w:hAnsi="Calibri" w:cs="Calibri"/>
              </w:rPr>
            </w:pPr>
          </w:p>
        </w:tc>
      </w:tr>
      <w:tr w:rsidR="00026017" w:rsidRPr="00F216CA" w14:paraId="62FAA0A1" w14:textId="77777777" w:rsidTr="00C20318">
        <w:tc>
          <w:tcPr>
            <w:tcW w:w="9776" w:type="dxa"/>
          </w:tcPr>
          <w:p w14:paraId="20784B95" w14:textId="77777777" w:rsidR="00026017" w:rsidRPr="00026017" w:rsidRDefault="00026017" w:rsidP="00F915F2">
            <w:pPr>
              <w:rPr>
                <w:rFonts w:ascii="Calibri" w:hAnsi="Calibri" w:cs="Calibri"/>
              </w:rPr>
            </w:pPr>
            <w:r w:rsidRPr="00026017">
              <w:rPr>
                <w:rFonts w:ascii="Calibri" w:hAnsi="Calibri" w:cs="Calibri"/>
                <w:b/>
              </w:rPr>
              <w:t xml:space="preserve">2.2 </w:t>
            </w:r>
            <w:r w:rsidRPr="00224E92">
              <w:rPr>
                <w:rFonts w:ascii="Calibri" w:hAnsi="Calibri" w:cs="Calibri"/>
                <w:lang w:val="ga-IE"/>
              </w:rPr>
              <w:t>Déan cur síos ar an ardtuiscint atá agat ar ghramadach agus ar théarmaíocht na Gaeilge.</w:t>
            </w:r>
          </w:p>
          <w:p w14:paraId="41F8688C" w14:textId="77777777" w:rsidR="00026017" w:rsidRPr="00026017" w:rsidRDefault="00026017" w:rsidP="00F915F2">
            <w:pPr>
              <w:rPr>
                <w:rFonts w:ascii="Calibri" w:hAnsi="Calibri" w:cs="Calibri"/>
              </w:rPr>
            </w:pPr>
          </w:p>
          <w:p w14:paraId="71CF9F65" w14:textId="6390B581" w:rsidR="00026017" w:rsidRPr="00026017" w:rsidRDefault="00026017" w:rsidP="00F915F2">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522CC0B" w14:textId="77777777" w:rsidR="00026017" w:rsidRPr="00026017" w:rsidRDefault="00026017" w:rsidP="00F915F2">
            <w:pPr>
              <w:rPr>
                <w:rFonts w:ascii="Calibri" w:hAnsi="Calibri" w:cs="Calibri"/>
              </w:rPr>
            </w:pPr>
          </w:p>
        </w:tc>
      </w:tr>
      <w:tr w:rsidR="00026017" w:rsidRPr="00F216CA" w14:paraId="64D41C22" w14:textId="77777777" w:rsidTr="00C20318">
        <w:tc>
          <w:tcPr>
            <w:tcW w:w="9776" w:type="dxa"/>
          </w:tcPr>
          <w:p w14:paraId="43F12A23" w14:textId="77777777" w:rsidR="00026017" w:rsidRPr="00026017" w:rsidRDefault="00026017" w:rsidP="00F915F2">
            <w:pPr>
              <w:rPr>
                <w:rFonts w:ascii="Calibri" w:hAnsi="Calibri" w:cs="Calibri"/>
              </w:rPr>
            </w:pPr>
            <w:r w:rsidRPr="00026017">
              <w:rPr>
                <w:rFonts w:ascii="Calibri" w:hAnsi="Calibri" w:cs="Calibri"/>
                <w:b/>
              </w:rPr>
              <w:t xml:space="preserve">2.3 </w:t>
            </w:r>
            <w:r w:rsidRPr="00224E92">
              <w:rPr>
                <w:rFonts w:ascii="Calibri" w:hAnsi="Calibri" w:cs="Calibri"/>
                <w:lang w:val="ga-IE"/>
              </w:rPr>
              <w:t>Déan cur síos ar an saineolas atá agat ar cheann amháin nó níos mó de mhórchanúintí na Gaeilge.</w:t>
            </w:r>
          </w:p>
          <w:p w14:paraId="15EA5EE7" w14:textId="77777777" w:rsidR="00026017" w:rsidRPr="00026017" w:rsidRDefault="00026017" w:rsidP="00F915F2">
            <w:pPr>
              <w:rPr>
                <w:rFonts w:ascii="Calibri" w:hAnsi="Calibri" w:cs="Calibri"/>
              </w:rPr>
            </w:pPr>
          </w:p>
          <w:p w14:paraId="5B4783C1" w14:textId="33E272BA" w:rsidR="00026017" w:rsidRPr="00026017" w:rsidRDefault="00026017" w:rsidP="00F915F2">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1967A06" w14:textId="77777777" w:rsidR="00026017" w:rsidRPr="00026017" w:rsidRDefault="00026017" w:rsidP="00F915F2">
            <w:pPr>
              <w:rPr>
                <w:rFonts w:ascii="Calibri" w:hAnsi="Calibri" w:cs="Calibri"/>
              </w:rPr>
            </w:pPr>
          </w:p>
        </w:tc>
      </w:tr>
      <w:tr w:rsidR="00026017" w:rsidRPr="00F216CA" w14:paraId="253F9801" w14:textId="77777777" w:rsidTr="00C20318">
        <w:tc>
          <w:tcPr>
            <w:tcW w:w="9776" w:type="dxa"/>
          </w:tcPr>
          <w:p w14:paraId="38482A08" w14:textId="77777777" w:rsidR="00026017" w:rsidRPr="00026017" w:rsidRDefault="00026017" w:rsidP="00F915F2">
            <w:pPr>
              <w:rPr>
                <w:rFonts w:ascii="Calibri" w:hAnsi="Calibri" w:cs="Calibri"/>
              </w:rPr>
            </w:pPr>
            <w:r w:rsidRPr="00026017">
              <w:rPr>
                <w:rFonts w:ascii="Calibri" w:hAnsi="Calibri" w:cs="Calibri"/>
                <w:b/>
              </w:rPr>
              <w:t xml:space="preserve">2.4 </w:t>
            </w:r>
            <w:r w:rsidRPr="008476EE">
              <w:rPr>
                <w:rFonts w:ascii="Calibri" w:hAnsi="Calibri" w:cs="Calibri"/>
                <w:lang w:val="ga-IE"/>
              </w:rPr>
              <w:t>Déan cur síos ar na hardscileanna ríomhaireachta atá agat, ar a n-áirítear saineolas ar phacáistí Word agus Excel.</w:t>
            </w:r>
          </w:p>
          <w:p w14:paraId="5159C77F" w14:textId="77777777" w:rsidR="00026017" w:rsidRPr="00026017" w:rsidRDefault="00026017" w:rsidP="00F915F2">
            <w:pPr>
              <w:rPr>
                <w:rFonts w:ascii="Calibri" w:hAnsi="Calibri" w:cs="Calibri"/>
              </w:rPr>
            </w:pPr>
          </w:p>
          <w:p w14:paraId="4FC2C912" w14:textId="77777777" w:rsidR="00026017" w:rsidRPr="00026017" w:rsidRDefault="00026017" w:rsidP="00F915F2">
            <w:pPr>
              <w:rPr>
                <w:rFonts w:ascii="Calibri" w:hAnsi="Calibri" w:cs="Calibri"/>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7EA89A97" w14:textId="603AFF60" w:rsidR="00026017" w:rsidRPr="00026017" w:rsidRDefault="00026017" w:rsidP="00F915F2">
            <w:pPr>
              <w:rPr>
                <w:rFonts w:ascii="Calibri" w:hAnsi="Calibri" w:cs="Calibri"/>
              </w:rPr>
            </w:pPr>
          </w:p>
        </w:tc>
      </w:tr>
      <w:tr w:rsidR="00026017" w:rsidRPr="00F216CA" w14:paraId="7D691507" w14:textId="77777777" w:rsidTr="00C20318">
        <w:tc>
          <w:tcPr>
            <w:tcW w:w="9776" w:type="dxa"/>
          </w:tcPr>
          <w:p w14:paraId="13B72FAA" w14:textId="77777777" w:rsidR="00026017" w:rsidRPr="00026017" w:rsidRDefault="00026017" w:rsidP="00F915F2">
            <w:pPr>
              <w:rPr>
                <w:rFonts w:ascii="Calibri" w:hAnsi="Calibri" w:cs="Calibri"/>
              </w:rPr>
            </w:pPr>
            <w:r w:rsidRPr="00026017">
              <w:rPr>
                <w:rFonts w:ascii="Calibri" w:hAnsi="Calibri" w:cs="Calibri"/>
                <w:b/>
              </w:rPr>
              <w:t xml:space="preserve">2.5 </w:t>
            </w:r>
            <w:r w:rsidRPr="008476EE">
              <w:rPr>
                <w:rFonts w:ascii="Calibri" w:hAnsi="Calibri" w:cs="Calibri"/>
                <w:lang w:val="ga-IE"/>
              </w:rPr>
              <w:t>Déan cur síos ar an taithí ghairmiúil eagarthóireachta atá agat, ar a n-áirítear measúnú agus eagarthóireacht a dhéanamh ar obair eagarthóirí, scríbhneoirí agus/nó aistritheoirí eile.</w:t>
            </w:r>
            <w:r w:rsidRPr="00026017">
              <w:rPr>
                <w:rFonts w:ascii="Calibri" w:hAnsi="Calibri" w:cs="Calibri"/>
              </w:rPr>
              <w:t xml:space="preserve"> </w:t>
            </w:r>
          </w:p>
          <w:p w14:paraId="75AC434D" w14:textId="77777777" w:rsidR="00026017" w:rsidRPr="00026017" w:rsidRDefault="00026017" w:rsidP="00F915F2">
            <w:pPr>
              <w:rPr>
                <w:rFonts w:ascii="Calibri" w:hAnsi="Calibri" w:cs="Calibri"/>
                <w:b/>
              </w:rPr>
            </w:pPr>
          </w:p>
          <w:p w14:paraId="6C9EEA2A" w14:textId="77777777" w:rsidR="00026017" w:rsidRPr="00026017" w:rsidRDefault="00026017" w:rsidP="00F915F2">
            <w:pPr>
              <w:rPr>
                <w:rFonts w:ascii="Calibri" w:hAnsi="Calibri" w:cs="Calibri"/>
              </w:rPr>
            </w:pPr>
            <w:r w:rsidRPr="00026017">
              <w:rPr>
                <w:rFonts w:ascii="Calibri" w:hAnsi="Calibri" w:cs="Calibri"/>
                <w:bCs/>
                <w:szCs w:val="20"/>
              </w:rPr>
              <w:fldChar w:fldCharType="begin">
                <w:ffData>
                  <w:name w:val=""/>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78A3D94" w14:textId="5AC9DC91" w:rsidR="00026017" w:rsidRPr="00026017" w:rsidRDefault="00026017" w:rsidP="00F915F2">
            <w:pPr>
              <w:rPr>
                <w:rFonts w:ascii="Calibri" w:hAnsi="Calibri" w:cs="Calibri"/>
                <w:b/>
              </w:rPr>
            </w:pPr>
          </w:p>
        </w:tc>
      </w:tr>
    </w:tbl>
    <w:p w14:paraId="6FB4AA3C" w14:textId="77777777" w:rsidR="00026017" w:rsidRPr="00026017" w:rsidRDefault="00026017" w:rsidP="00026017">
      <w:pPr>
        <w:rPr>
          <w:lang w:val="ga-IE"/>
        </w:rPr>
      </w:pPr>
    </w:p>
    <w:p w14:paraId="1F137FF8" w14:textId="1BCA9987" w:rsidR="00C20318" w:rsidRDefault="00C20318" w:rsidP="009C6078">
      <w:pPr>
        <w:rPr>
          <w:rFonts w:asciiTheme="minorHAnsi" w:hAnsiTheme="minorHAnsi" w:cstheme="minorHAnsi"/>
          <w:b/>
          <w:bCs/>
          <w:lang w:val="ga-IE"/>
        </w:rPr>
      </w:pPr>
    </w:p>
    <w:p w14:paraId="4670859E" w14:textId="65C2D35D" w:rsidR="00DD7385" w:rsidRDefault="00DD7385" w:rsidP="009C6078">
      <w:pPr>
        <w:rPr>
          <w:rFonts w:asciiTheme="minorHAnsi" w:hAnsiTheme="minorHAnsi" w:cstheme="minorHAnsi"/>
          <w:b/>
          <w:bCs/>
          <w:lang w:val="ga-IE"/>
        </w:rPr>
      </w:pPr>
    </w:p>
    <w:p w14:paraId="7E33963C" w14:textId="12548994" w:rsidR="00DD7385" w:rsidRDefault="00DD7385" w:rsidP="009C6078">
      <w:pPr>
        <w:rPr>
          <w:rFonts w:asciiTheme="minorHAnsi" w:hAnsiTheme="minorHAnsi" w:cstheme="minorHAnsi"/>
          <w:b/>
          <w:bCs/>
          <w:lang w:val="ga-IE"/>
        </w:rPr>
      </w:pPr>
    </w:p>
    <w:p w14:paraId="502EACD6" w14:textId="29A975D2" w:rsidR="002001D2" w:rsidRDefault="002001D2" w:rsidP="009C6078">
      <w:pPr>
        <w:rPr>
          <w:rFonts w:asciiTheme="minorHAnsi" w:hAnsiTheme="minorHAnsi" w:cstheme="minorHAnsi"/>
          <w:b/>
          <w:bCs/>
          <w:lang w:val="ga-IE"/>
        </w:rPr>
      </w:pPr>
    </w:p>
    <w:p w14:paraId="6519B83A" w14:textId="26BD7917" w:rsidR="002001D2" w:rsidRDefault="002001D2" w:rsidP="009C6078">
      <w:pPr>
        <w:rPr>
          <w:rFonts w:asciiTheme="minorHAnsi" w:hAnsiTheme="minorHAnsi" w:cstheme="minorHAnsi"/>
          <w:b/>
          <w:bCs/>
          <w:lang w:val="ga-IE"/>
        </w:rPr>
      </w:pPr>
    </w:p>
    <w:p w14:paraId="4DDB3009" w14:textId="77777777" w:rsidR="002001D2" w:rsidRDefault="002001D2" w:rsidP="009C6078">
      <w:pPr>
        <w:rPr>
          <w:rFonts w:asciiTheme="minorHAnsi" w:hAnsiTheme="minorHAnsi" w:cstheme="minorHAnsi"/>
          <w:b/>
          <w:bCs/>
          <w:lang w:val="ga-IE"/>
        </w:rPr>
      </w:pPr>
    </w:p>
    <w:p w14:paraId="4BD1BF9D" w14:textId="48B0B484" w:rsidR="00DD7385" w:rsidRDefault="00DD7385" w:rsidP="009C6078">
      <w:pPr>
        <w:rPr>
          <w:rFonts w:asciiTheme="minorHAnsi" w:hAnsiTheme="minorHAnsi" w:cstheme="minorHAnsi"/>
          <w:b/>
          <w:bCs/>
          <w:lang w:val="ga-IE"/>
        </w:rPr>
      </w:pPr>
    </w:p>
    <w:p w14:paraId="3E09F48F" w14:textId="1EF7EC2A" w:rsidR="00DD7385" w:rsidRDefault="00DD7385" w:rsidP="009C6078">
      <w:pPr>
        <w:rPr>
          <w:rFonts w:asciiTheme="minorHAnsi" w:hAnsiTheme="minorHAnsi" w:cstheme="minorHAnsi"/>
          <w:b/>
          <w:bCs/>
          <w:lang w:val="ga-IE"/>
        </w:rPr>
      </w:pPr>
    </w:p>
    <w:p w14:paraId="282BD569" w14:textId="34A6E1EE" w:rsidR="00DD7385" w:rsidRDefault="00DD7385" w:rsidP="009C6078">
      <w:pPr>
        <w:rPr>
          <w:rFonts w:asciiTheme="minorHAnsi" w:hAnsiTheme="minorHAnsi" w:cstheme="minorHAnsi"/>
          <w:b/>
          <w:bCs/>
          <w:lang w:val="ga-IE"/>
        </w:rPr>
      </w:pPr>
    </w:p>
    <w:p w14:paraId="01363790" w14:textId="17FE4976" w:rsidR="00DD7385" w:rsidRDefault="00DD7385" w:rsidP="009C6078">
      <w:pPr>
        <w:rPr>
          <w:rFonts w:asciiTheme="minorHAnsi" w:hAnsiTheme="minorHAnsi" w:cstheme="minorHAnsi"/>
          <w:b/>
          <w:bCs/>
          <w:lang w:val="ga-IE"/>
        </w:rPr>
      </w:pPr>
    </w:p>
    <w:p w14:paraId="1154E58D" w14:textId="77777777" w:rsidR="00DD7385" w:rsidRDefault="00DD7385" w:rsidP="009C6078">
      <w:pPr>
        <w:rPr>
          <w:rFonts w:asciiTheme="minorHAnsi" w:hAnsiTheme="minorHAnsi" w:cstheme="minorHAnsi"/>
          <w:b/>
          <w:bCs/>
          <w:lang w:val="ga-IE"/>
        </w:rPr>
      </w:pPr>
    </w:p>
    <w:p w14:paraId="703F25C7" w14:textId="77777777" w:rsidR="00C20318" w:rsidRDefault="00C20318" w:rsidP="009C6078">
      <w:pPr>
        <w:rPr>
          <w:rFonts w:asciiTheme="minorHAnsi" w:hAnsiTheme="minorHAnsi" w:cstheme="minorHAnsi"/>
          <w:b/>
          <w:bCs/>
          <w:lang w:val="ga-IE"/>
        </w:rPr>
      </w:pPr>
    </w:p>
    <w:p w14:paraId="13E32591" w14:textId="4A210810" w:rsidR="001D7CFC" w:rsidRPr="001D7CFC" w:rsidRDefault="001D7CFC" w:rsidP="009C6078">
      <w:pPr>
        <w:rPr>
          <w:rFonts w:asciiTheme="minorHAnsi" w:hAnsiTheme="minorHAnsi" w:cstheme="minorHAnsi"/>
          <w:b/>
          <w:bCs/>
          <w:lang w:val="ga-IE"/>
        </w:rPr>
      </w:pPr>
      <w:r w:rsidRPr="001D7CFC">
        <w:rPr>
          <w:rFonts w:asciiTheme="minorHAnsi" w:hAnsiTheme="minorHAnsi" w:cstheme="minorHAnsi"/>
          <w:b/>
          <w:bCs/>
          <w:lang w:val="ga-IE"/>
        </w:rPr>
        <w:lastRenderedPageBreak/>
        <w:t>Critéir inmhianaithe</w:t>
      </w:r>
    </w:p>
    <w:p w14:paraId="3F896DD2" w14:textId="77777777" w:rsidR="001D7CFC" w:rsidRPr="000E3594" w:rsidRDefault="001D7CFC" w:rsidP="009C6078">
      <w:pPr>
        <w:rPr>
          <w:rFonts w:asciiTheme="minorHAnsi" w:hAnsiTheme="minorHAnsi" w:cstheme="minorHAnsi"/>
          <w:lang w:val="ga-IE"/>
        </w:rPr>
      </w:pPr>
    </w:p>
    <w:tbl>
      <w:tblPr>
        <w:tblStyle w:val="TableGrid"/>
        <w:tblW w:w="9776" w:type="dxa"/>
        <w:tblLook w:val="04A0" w:firstRow="1" w:lastRow="0" w:firstColumn="1" w:lastColumn="0" w:noHBand="0" w:noVBand="1"/>
      </w:tblPr>
      <w:tblGrid>
        <w:gridCol w:w="9776"/>
      </w:tblGrid>
      <w:tr w:rsidR="001D7CFC" w:rsidRPr="00F216CA" w14:paraId="5EF0B814" w14:textId="77777777" w:rsidTr="00C20318">
        <w:tc>
          <w:tcPr>
            <w:tcW w:w="9776" w:type="dxa"/>
          </w:tcPr>
          <w:p w14:paraId="339DA60B" w14:textId="0EEAE7F7" w:rsidR="001D7CFC" w:rsidRPr="008476EE" w:rsidRDefault="001D7CFC" w:rsidP="00F915F2">
            <w:pPr>
              <w:rPr>
                <w:rFonts w:asciiTheme="minorHAnsi" w:hAnsiTheme="minorHAnsi" w:cstheme="minorHAnsi"/>
                <w:lang w:val="ga-IE"/>
              </w:rPr>
            </w:pPr>
            <w:r w:rsidRPr="001D7CFC">
              <w:rPr>
                <w:rFonts w:asciiTheme="minorHAnsi" w:hAnsiTheme="minorHAnsi" w:cstheme="minorHAnsi"/>
                <w:b/>
              </w:rPr>
              <w:t xml:space="preserve">2.6 </w:t>
            </w:r>
            <w:r w:rsidRPr="008476EE">
              <w:rPr>
                <w:rFonts w:asciiTheme="minorHAnsi" w:hAnsiTheme="minorHAnsi" w:cstheme="minorHAnsi"/>
                <w:lang w:val="ga-IE"/>
              </w:rPr>
              <w:t>Déan cur síos ar an taithí ghairmiúil atá agat i réimse na foclóireachta.</w:t>
            </w:r>
          </w:p>
          <w:p w14:paraId="41F7D088" w14:textId="77777777" w:rsidR="001D7CFC" w:rsidRPr="001D7CFC" w:rsidRDefault="001D7CFC" w:rsidP="00F915F2">
            <w:pPr>
              <w:rPr>
                <w:rFonts w:asciiTheme="minorHAnsi" w:hAnsiTheme="minorHAnsi" w:cstheme="minorHAnsi"/>
              </w:rPr>
            </w:pPr>
          </w:p>
          <w:p w14:paraId="5B07D7C2" w14:textId="77777777" w:rsidR="001D7CFC" w:rsidRPr="001D7CFC" w:rsidRDefault="001D7CFC" w:rsidP="00F915F2">
            <w:pPr>
              <w:rPr>
                <w:rFonts w:asciiTheme="minorHAnsi" w:hAnsiTheme="minorHAnsi" w:cstheme="minorHAnsi"/>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56ED0BF6" w14:textId="0D2B0627" w:rsidR="001D7CFC" w:rsidRPr="001D7CFC" w:rsidRDefault="001D7CFC" w:rsidP="00F915F2">
            <w:pPr>
              <w:rPr>
                <w:rFonts w:asciiTheme="minorHAnsi" w:hAnsiTheme="minorHAnsi" w:cstheme="minorHAnsi"/>
              </w:rPr>
            </w:pPr>
          </w:p>
        </w:tc>
      </w:tr>
      <w:tr w:rsidR="001D7CFC" w:rsidRPr="00F216CA" w14:paraId="670618BB" w14:textId="77777777" w:rsidTr="00C20318">
        <w:tc>
          <w:tcPr>
            <w:tcW w:w="9776" w:type="dxa"/>
          </w:tcPr>
          <w:p w14:paraId="53D2BDB1" w14:textId="6B308F2F" w:rsidR="001D7CFC" w:rsidRPr="001D7CFC" w:rsidRDefault="001D7CFC" w:rsidP="00F915F2">
            <w:pPr>
              <w:rPr>
                <w:rFonts w:asciiTheme="minorHAnsi" w:hAnsiTheme="minorHAnsi" w:cstheme="minorHAnsi"/>
              </w:rPr>
            </w:pPr>
            <w:r w:rsidRPr="001D7CFC">
              <w:rPr>
                <w:rFonts w:asciiTheme="minorHAnsi" w:hAnsiTheme="minorHAnsi" w:cstheme="minorHAnsi"/>
                <w:b/>
              </w:rPr>
              <w:t xml:space="preserve">2.7 </w:t>
            </w:r>
            <w:r w:rsidRPr="008476EE">
              <w:rPr>
                <w:rFonts w:asciiTheme="minorHAnsi" w:hAnsiTheme="minorHAnsi" w:cstheme="minorHAnsi"/>
                <w:lang w:val="ga-IE"/>
              </w:rPr>
              <w:t>Déan cur síos ar an taithí atá agat ar úsáid an fheidhmchláir scríofa foclóra Entry Editor.</w:t>
            </w:r>
          </w:p>
          <w:p w14:paraId="56C414C1" w14:textId="77777777" w:rsidR="001D7CFC" w:rsidRPr="001D7CFC" w:rsidRDefault="001D7CFC" w:rsidP="00F915F2">
            <w:pPr>
              <w:rPr>
                <w:rFonts w:asciiTheme="minorHAnsi" w:hAnsiTheme="minorHAnsi" w:cstheme="minorHAnsi"/>
              </w:rPr>
            </w:pPr>
          </w:p>
          <w:p w14:paraId="3B5D07B4" w14:textId="77777777" w:rsidR="001D7CFC" w:rsidRPr="001D7CFC" w:rsidRDefault="001D7CFC" w:rsidP="00F915F2">
            <w:pPr>
              <w:rPr>
                <w:rFonts w:asciiTheme="minorHAnsi" w:hAnsiTheme="minorHAnsi" w:cstheme="minorHAnsi"/>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7AFD6B30" w14:textId="16E22D27" w:rsidR="001D7CFC" w:rsidRPr="001D7CFC" w:rsidRDefault="001D7CFC" w:rsidP="00F915F2">
            <w:pPr>
              <w:rPr>
                <w:rFonts w:asciiTheme="minorHAnsi" w:hAnsiTheme="minorHAnsi" w:cstheme="minorHAnsi"/>
              </w:rPr>
            </w:pPr>
          </w:p>
        </w:tc>
      </w:tr>
      <w:tr w:rsidR="001D7CFC" w:rsidRPr="00F216CA" w14:paraId="40F63CD4" w14:textId="77777777" w:rsidTr="00C20318">
        <w:tc>
          <w:tcPr>
            <w:tcW w:w="9776" w:type="dxa"/>
          </w:tcPr>
          <w:p w14:paraId="39E3DC41" w14:textId="00B609F7" w:rsidR="001D7CFC" w:rsidRPr="001D7CFC" w:rsidRDefault="001D7CFC" w:rsidP="00F915F2">
            <w:pPr>
              <w:rPr>
                <w:rFonts w:asciiTheme="minorHAnsi" w:hAnsiTheme="minorHAnsi" w:cstheme="minorHAnsi"/>
              </w:rPr>
            </w:pPr>
            <w:r w:rsidRPr="001D7CFC">
              <w:rPr>
                <w:rFonts w:asciiTheme="minorHAnsi" w:hAnsiTheme="minorHAnsi" w:cstheme="minorHAnsi"/>
                <w:b/>
                <w:bCs/>
              </w:rPr>
              <w:t>2.8</w:t>
            </w:r>
            <w:r>
              <w:rPr>
                <w:rFonts w:asciiTheme="minorHAnsi" w:hAnsiTheme="minorHAnsi" w:cstheme="minorHAnsi"/>
              </w:rPr>
              <w:t xml:space="preserve"> </w:t>
            </w:r>
            <w:proofErr w:type="gramStart"/>
            <w:r w:rsidRPr="008476EE">
              <w:rPr>
                <w:rFonts w:asciiTheme="minorHAnsi" w:hAnsiTheme="minorHAnsi" w:cstheme="minorHAnsi"/>
                <w:lang w:val="ga-IE"/>
              </w:rPr>
              <w:t>An</w:t>
            </w:r>
            <w:proofErr w:type="gramEnd"/>
            <w:r w:rsidRPr="008476EE">
              <w:rPr>
                <w:rFonts w:asciiTheme="minorHAnsi" w:hAnsiTheme="minorHAnsi" w:cstheme="minorHAnsi"/>
                <w:lang w:val="ga-IE"/>
              </w:rPr>
              <w:t xml:space="preserve"> cainteoir dúchais Gaeilge (Gaeltachta nó Galltachta) thú? Tabhair sonraí, más ea.</w:t>
            </w:r>
            <w:r w:rsidRPr="001D7CFC">
              <w:rPr>
                <w:rFonts w:asciiTheme="minorHAnsi" w:hAnsiTheme="minorHAnsi" w:cstheme="minorHAnsi"/>
              </w:rPr>
              <w:t xml:space="preserve"> </w:t>
            </w:r>
          </w:p>
          <w:p w14:paraId="75858972" w14:textId="77777777" w:rsidR="001D7CFC" w:rsidRPr="001D7CFC" w:rsidRDefault="001D7CFC" w:rsidP="00F915F2">
            <w:pPr>
              <w:rPr>
                <w:rFonts w:asciiTheme="minorHAnsi" w:hAnsiTheme="minorHAnsi" w:cstheme="minorHAnsi"/>
              </w:rPr>
            </w:pPr>
          </w:p>
          <w:p w14:paraId="1EF6C078" w14:textId="41AED4CA" w:rsidR="001D7CFC" w:rsidRPr="001D7CFC" w:rsidRDefault="001D7CFC" w:rsidP="00F915F2">
            <w:pPr>
              <w:rPr>
                <w:rFonts w:asciiTheme="minorHAnsi" w:hAnsiTheme="minorHAnsi" w:cstheme="minorHAnsi"/>
                <w:bCs/>
                <w:szCs w:val="20"/>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7B427E5A" w14:textId="77777777" w:rsidR="001D7CFC" w:rsidRPr="001D7CFC" w:rsidRDefault="001D7CFC" w:rsidP="00F915F2">
            <w:pPr>
              <w:rPr>
                <w:rFonts w:asciiTheme="minorHAnsi" w:hAnsiTheme="minorHAnsi" w:cstheme="minorHAnsi"/>
                <w:b/>
              </w:rPr>
            </w:pPr>
          </w:p>
        </w:tc>
      </w:tr>
      <w:tr w:rsidR="001D7CFC" w:rsidRPr="00F216CA" w14:paraId="5DB34F40" w14:textId="77777777" w:rsidTr="00C20318">
        <w:tc>
          <w:tcPr>
            <w:tcW w:w="9776" w:type="dxa"/>
          </w:tcPr>
          <w:p w14:paraId="41886DDA" w14:textId="35EDD64D" w:rsidR="001D7CFC" w:rsidRPr="001D7CFC" w:rsidRDefault="001D7CFC" w:rsidP="00F915F2">
            <w:pPr>
              <w:rPr>
                <w:rFonts w:asciiTheme="minorHAnsi" w:hAnsiTheme="minorHAnsi" w:cstheme="minorHAnsi"/>
              </w:rPr>
            </w:pPr>
            <w:r w:rsidRPr="001D7CFC">
              <w:rPr>
                <w:rFonts w:asciiTheme="minorHAnsi" w:hAnsiTheme="minorHAnsi" w:cstheme="minorHAnsi"/>
                <w:b/>
              </w:rPr>
              <w:t xml:space="preserve">2.9 </w:t>
            </w:r>
            <w:r w:rsidRPr="008476EE">
              <w:rPr>
                <w:rFonts w:asciiTheme="minorHAnsi" w:hAnsiTheme="minorHAnsi" w:cstheme="minorHAnsi"/>
                <w:lang w:val="ga-IE"/>
              </w:rPr>
              <w:t>Déan cur síos ar an taithí atá agat ar úsáid na gcorpas mar uirlisí taighde.</w:t>
            </w:r>
          </w:p>
          <w:p w14:paraId="29EB200F" w14:textId="77777777" w:rsidR="001D7CFC" w:rsidRPr="001D7CFC" w:rsidRDefault="001D7CFC" w:rsidP="00F915F2">
            <w:pPr>
              <w:rPr>
                <w:rFonts w:asciiTheme="minorHAnsi" w:hAnsiTheme="minorHAnsi" w:cstheme="minorHAnsi"/>
              </w:rPr>
            </w:pPr>
          </w:p>
          <w:p w14:paraId="3C39AD73" w14:textId="3D9E7107" w:rsidR="001D7CFC" w:rsidRDefault="001D7CFC" w:rsidP="00F915F2">
            <w:pPr>
              <w:rPr>
                <w:rFonts w:asciiTheme="minorHAnsi" w:hAnsiTheme="minorHAnsi" w:cstheme="minorHAnsi"/>
                <w:bCs/>
                <w:szCs w:val="20"/>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0BBFF1FE" w14:textId="77777777" w:rsidR="001D7CFC" w:rsidRPr="001D7CFC" w:rsidRDefault="001D7CFC" w:rsidP="00F915F2">
            <w:pPr>
              <w:rPr>
                <w:rFonts w:asciiTheme="minorHAnsi" w:hAnsiTheme="minorHAnsi" w:cstheme="minorHAnsi"/>
                <w:b/>
              </w:rPr>
            </w:pPr>
          </w:p>
        </w:tc>
      </w:tr>
    </w:tbl>
    <w:p w14:paraId="6C0E1CEF" w14:textId="77777777" w:rsidR="00515D62" w:rsidRPr="000E3594" w:rsidRDefault="00515D62" w:rsidP="00515D62">
      <w:pPr>
        <w:rPr>
          <w:rFonts w:asciiTheme="minorHAnsi" w:hAnsiTheme="minorHAnsi" w:cstheme="minorHAnsi"/>
          <w:lang w:val="ga-IE"/>
        </w:rPr>
      </w:pPr>
    </w:p>
    <w:p w14:paraId="5B8ADFF4" w14:textId="77777777" w:rsidR="00147446" w:rsidRPr="000E3594" w:rsidRDefault="00147446" w:rsidP="00147446">
      <w:pPr>
        <w:pStyle w:val="ListParagraph"/>
        <w:rPr>
          <w:rFonts w:asciiTheme="minorHAnsi" w:hAnsiTheme="minorHAnsi" w:cstheme="minorHAnsi"/>
          <w:lang w:val="ga-IE"/>
        </w:rPr>
      </w:pPr>
    </w:p>
    <w:p w14:paraId="5F7F84BC" w14:textId="3C85B961" w:rsidR="00FE3DC9" w:rsidRPr="009054D5" w:rsidRDefault="00285592">
      <w:pPr>
        <w:rPr>
          <w:rFonts w:asciiTheme="minorHAnsi" w:hAnsiTheme="minorHAnsi" w:cstheme="minorHAnsi"/>
          <w:b/>
          <w:bCs/>
          <w:lang w:val="ga-IE"/>
        </w:rPr>
      </w:pPr>
      <w:r>
        <w:rPr>
          <w:rFonts w:asciiTheme="minorHAnsi" w:hAnsiTheme="minorHAnsi" w:cstheme="minorHAnsi"/>
          <w:lang w:val="ga-IE"/>
        </w:rPr>
        <w:br w:type="page"/>
      </w: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7F805C77" w14:textId="211F0CB0" w:rsidR="00F447E5" w:rsidRPr="00F447E5" w:rsidRDefault="001442F7" w:rsidP="00F447E5">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r w:rsidR="00F447E5">
        <w:rPr>
          <w:rFonts w:asciiTheme="minorHAnsi" w:hAnsiTheme="minorHAnsi" w:cstheme="minorHAnsi"/>
          <w:lang w:val="ga-IE"/>
        </w:rPr>
        <w:t xml:space="preserve"> </w:t>
      </w:r>
      <w:r w:rsidR="00F447E5" w:rsidRPr="00F447E5">
        <w:rPr>
          <w:rFonts w:asciiTheme="minorHAnsi" w:hAnsiTheme="minorHAnsi" w:cstheme="minorHAnsi"/>
          <w:lang w:val="ga-IE"/>
        </w:rPr>
        <w:t xml:space="preserve">Cuir gach freagra </w:t>
      </w:r>
      <w:r w:rsidR="00F447E5" w:rsidRPr="00F447E5">
        <w:rPr>
          <w:rFonts w:asciiTheme="minorHAnsi" w:hAnsiTheme="minorHAnsi" w:cstheme="minorHAnsi"/>
          <w:b/>
          <w:lang w:val="ga-IE"/>
        </w:rPr>
        <w:t>sa bhosca liath</w:t>
      </w:r>
      <w:r w:rsidR="00F447E5" w:rsidRPr="00F447E5">
        <w:rPr>
          <w:rFonts w:asciiTheme="minorHAnsi" w:hAnsiTheme="minorHAnsi" w:cstheme="minorHAnsi"/>
          <w:lang w:val="ga-IE"/>
        </w:rPr>
        <w:t xml:space="preserve"> i ngach réimse. </w:t>
      </w:r>
    </w:p>
    <w:p w14:paraId="7600097F" w14:textId="77777777" w:rsidR="001442F7" w:rsidRPr="000E3594" w:rsidRDefault="001442F7" w:rsidP="001442F7">
      <w:pPr>
        <w:ind w:left="720"/>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65"/>
      </w:tblGrid>
      <w:tr w:rsidR="001442F7" w:rsidRPr="000E3594" w14:paraId="3597A57D" w14:textId="77777777" w:rsidTr="00C20318">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665"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C20318">
        <w:trPr>
          <w:trHeight w:val="3634"/>
        </w:trPr>
        <w:tc>
          <w:tcPr>
            <w:tcW w:w="4253" w:type="dxa"/>
          </w:tcPr>
          <w:p w14:paraId="3C6F374E" w14:textId="77777777" w:rsidR="001442F7" w:rsidRDefault="001442F7" w:rsidP="00E00E71">
            <w:pPr>
              <w:rPr>
                <w:rFonts w:asciiTheme="minorHAnsi" w:hAnsiTheme="minorHAnsi" w:cstheme="minorHAnsi"/>
                <w:lang w:val="ga-IE"/>
              </w:rPr>
            </w:pPr>
          </w:p>
          <w:p w14:paraId="11A97691"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5B47EE9" w14:textId="48533D9B" w:rsidR="00CF1859" w:rsidRPr="000E3594" w:rsidRDefault="00CF1859" w:rsidP="00E00E71">
            <w:pPr>
              <w:rPr>
                <w:rFonts w:asciiTheme="minorHAnsi" w:hAnsiTheme="minorHAnsi" w:cstheme="minorHAnsi"/>
                <w:lang w:val="ga-IE"/>
              </w:rPr>
            </w:pPr>
          </w:p>
        </w:tc>
        <w:tc>
          <w:tcPr>
            <w:tcW w:w="5665" w:type="dxa"/>
          </w:tcPr>
          <w:p w14:paraId="7BF565BB" w14:textId="77777777" w:rsidR="001442F7" w:rsidRDefault="001442F7" w:rsidP="00E00E71">
            <w:pPr>
              <w:rPr>
                <w:rFonts w:asciiTheme="minorHAnsi" w:hAnsiTheme="minorHAnsi" w:cstheme="minorHAnsi"/>
                <w:lang w:val="ga-IE"/>
              </w:rPr>
            </w:pPr>
          </w:p>
          <w:p w14:paraId="71959B68" w14:textId="2132FE83" w:rsidR="00CF1859" w:rsidRPr="000E3594" w:rsidRDefault="00CF1859" w:rsidP="00CF1859">
            <w:pPr>
              <w:rPr>
                <w:rFonts w:asciiTheme="minorHAnsi" w:hAnsiTheme="minorHAnsi" w:cstheme="minorHAnsi"/>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r w:rsidR="001442F7" w:rsidRPr="000E3594" w14:paraId="741A67BD" w14:textId="77777777" w:rsidTr="00C20318">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665"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C20318">
        <w:tc>
          <w:tcPr>
            <w:tcW w:w="4253" w:type="dxa"/>
            <w:tcBorders>
              <w:top w:val="single" w:sz="4" w:space="0" w:color="auto"/>
              <w:left w:val="single" w:sz="4" w:space="0" w:color="auto"/>
              <w:bottom w:val="single" w:sz="4" w:space="0" w:color="auto"/>
              <w:right w:val="single" w:sz="4" w:space="0" w:color="auto"/>
            </w:tcBorders>
          </w:tcPr>
          <w:p w14:paraId="3A83E909" w14:textId="77777777" w:rsidR="00CF1859" w:rsidRDefault="00CF1859" w:rsidP="00CF1859">
            <w:pPr>
              <w:rPr>
                <w:rFonts w:ascii="Calibri" w:hAnsi="Calibri" w:cs="Calibri"/>
                <w:bCs/>
                <w:szCs w:val="20"/>
              </w:rPr>
            </w:pPr>
          </w:p>
          <w:p w14:paraId="6FFE06CD" w14:textId="5F7F87A7" w:rsidR="00E00E71"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66518C4" w14:textId="77777777" w:rsidR="00CF1859" w:rsidRDefault="00CF1859" w:rsidP="00CF1859">
            <w:pPr>
              <w:rPr>
                <w:rFonts w:ascii="Calibri" w:hAnsi="Calibri" w:cs="Calibri"/>
                <w:bCs/>
                <w:szCs w:val="20"/>
                <w:lang w:val="ga-IE"/>
              </w:rPr>
            </w:pPr>
          </w:p>
          <w:p w14:paraId="339BC37D" w14:textId="77777777" w:rsidR="00CF1859" w:rsidRDefault="00CF1859" w:rsidP="00CF1859">
            <w:pPr>
              <w:rPr>
                <w:rFonts w:ascii="Calibri" w:hAnsi="Calibri" w:cs="Calibri"/>
                <w:bCs/>
                <w:szCs w:val="20"/>
                <w:lang w:val="ga-IE"/>
              </w:rPr>
            </w:pPr>
          </w:p>
          <w:p w14:paraId="26106F03" w14:textId="77777777" w:rsidR="00CF1859" w:rsidRDefault="00CF1859" w:rsidP="00CF1859">
            <w:pPr>
              <w:rPr>
                <w:rFonts w:ascii="Calibri" w:hAnsi="Calibri" w:cs="Calibri"/>
                <w:bCs/>
                <w:szCs w:val="20"/>
                <w:lang w:val="ga-IE"/>
              </w:rPr>
            </w:pPr>
          </w:p>
          <w:p w14:paraId="6C5A83CB" w14:textId="79A76667" w:rsidR="00CF1859" w:rsidRPr="000E3594" w:rsidRDefault="00CF1859" w:rsidP="00CF1859">
            <w:pPr>
              <w:rPr>
                <w:rFonts w:asciiTheme="minorHAnsi" w:hAnsiTheme="minorHAnsi" w:cstheme="minorHAnsi"/>
                <w:lang w:val="ga-IE"/>
              </w:rPr>
            </w:pPr>
          </w:p>
        </w:tc>
        <w:tc>
          <w:tcPr>
            <w:tcW w:w="5665" w:type="dxa"/>
            <w:tcBorders>
              <w:top w:val="single" w:sz="4" w:space="0" w:color="auto"/>
              <w:left w:val="single" w:sz="4" w:space="0" w:color="auto"/>
              <w:bottom w:val="single" w:sz="4" w:space="0" w:color="auto"/>
              <w:right w:val="single" w:sz="4" w:space="0" w:color="auto"/>
            </w:tcBorders>
          </w:tcPr>
          <w:p w14:paraId="3531C98E" w14:textId="77777777" w:rsidR="00CF1859" w:rsidRDefault="00CF1859" w:rsidP="00CF1859">
            <w:pPr>
              <w:rPr>
                <w:rFonts w:ascii="Calibri" w:hAnsi="Calibri" w:cs="Calibri"/>
                <w:bCs/>
                <w:szCs w:val="20"/>
              </w:rPr>
            </w:pPr>
          </w:p>
          <w:p w14:paraId="5E8A5FA8" w14:textId="718FD02A" w:rsidR="00E00E71" w:rsidRPr="000E3594" w:rsidRDefault="00CF1859" w:rsidP="00CF1859">
            <w:pPr>
              <w:rPr>
                <w:rFonts w:asciiTheme="minorHAnsi" w:hAnsiTheme="minorHAnsi" w:cstheme="minorHAnsi"/>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105180DA" w:rsidR="00164B6C" w:rsidRPr="00CF1859" w:rsidRDefault="00CF1859" w:rsidP="00467D91">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04591B6" w14:textId="46D138A7" w:rsidR="00164B6C" w:rsidRPr="000E3594" w:rsidRDefault="00164B6C" w:rsidP="00467D91">
            <w:pPr>
              <w:rPr>
                <w:rFonts w:asciiTheme="minorHAnsi" w:hAnsiTheme="minorHAnsi" w:cstheme="minorHAnsi"/>
                <w:lang w:val="ga-IE"/>
              </w:rPr>
            </w:pPr>
          </w:p>
        </w:tc>
        <w:tc>
          <w:tcPr>
            <w:tcW w:w="5670" w:type="dxa"/>
          </w:tcPr>
          <w:p w14:paraId="5D005C3E" w14:textId="77777777" w:rsidR="00D0683E" w:rsidRDefault="00D0683E" w:rsidP="00467D91">
            <w:pPr>
              <w:rPr>
                <w:rFonts w:asciiTheme="minorHAnsi" w:hAnsiTheme="minorHAnsi" w:cstheme="minorHAnsi"/>
                <w:lang w:val="ga-IE"/>
              </w:rPr>
            </w:pPr>
          </w:p>
          <w:p w14:paraId="0B1ECD5F" w14:textId="056860AD" w:rsidR="00CF1859" w:rsidRPr="00CF1859" w:rsidRDefault="00CF1859" w:rsidP="00467D91">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3C96D1F9" w:rsidR="00E00E71" w:rsidRPr="00CF1859" w:rsidRDefault="00CF1859" w:rsidP="00D0683E">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7B9622C5"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7173B2">
        <w:rPr>
          <w:rFonts w:asciiTheme="minorHAnsi" w:hAnsiTheme="minorHAnsi" w:cstheme="minorHAnsi"/>
          <w:b/>
          <w:bCs/>
          <w:szCs w:val="22"/>
          <w:u w:val="single"/>
          <w:lang w:val="ga-IE"/>
        </w:rPr>
        <w:t xml:space="preserve">cuntas </w:t>
      </w:r>
      <w:r w:rsidR="00336049" w:rsidRPr="007173B2">
        <w:rPr>
          <w:rFonts w:asciiTheme="minorHAnsi" w:hAnsiTheme="minorHAnsi" w:cstheme="minorHAnsi"/>
          <w:b/>
          <w:bCs/>
          <w:szCs w:val="22"/>
          <w:u w:val="single"/>
          <w:lang w:val="ga-IE"/>
        </w:rPr>
        <w:t xml:space="preserve">achomhair </w:t>
      </w:r>
      <w:r w:rsidRPr="007173B2">
        <w:rPr>
          <w:rFonts w:asciiTheme="minorHAnsi" w:hAnsiTheme="minorHAnsi" w:cstheme="minorHAnsi"/>
          <w:b/>
          <w:bCs/>
          <w:szCs w:val="22"/>
          <w:u w:val="single"/>
          <w:lang w:val="ga-IE"/>
        </w:rPr>
        <w:t>a thabhairt ar do shaol oibre</w:t>
      </w:r>
      <w:r w:rsidR="00B2317D" w:rsidRPr="007173B2">
        <w:rPr>
          <w:rFonts w:asciiTheme="minorHAnsi" w:hAnsiTheme="minorHAnsi" w:cstheme="minorHAnsi"/>
          <w:b/>
          <w:bCs/>
          <w:szCs w:val="22"/>
          <w:u w:val="single"/>
          <w:lang w:val="ga-IE"/>
        </w:rPr>
        <w:t xml:space="preserve"> i bpoist nó i róil a bhaineann le hábhar i gcomhthéacs an phoist seo</w:t>
      </w:r>
      <w:r w:rsidRPr="007173B2">
        <w:rPr>
          <w:rFonts w:asciiTheme="minorHAnsi" w:hAnsiTheme="minorHAnsi" w:cstheme="minorHAnsi"/>
          <w:b/>
          <w:bCs/>
          <w:szCs w:val="22"/>
          <w:lang w:val="ga-IE"/>
        </w:rPr>
        <w:t xml:space="preserve"> </w:t>
      </w:r>
      <w:r w:rsidRPr="000E3594">
        <w:rPr>
          <w:rFonts w:asciiTheme="minorHAnsi" w:hAnsiTheme="minorHAnsi" w:cstheme="minorHAnsi"/>
          <w:szCs w:val="22"/>
          <w:lang w:val="ga-IE"/>
        </w:rPr>
        <w:t>(liostaigh na poist</w:t>
      </w:r>
      <w:r w:rsidR="007173B2">
        <w:rPr>
          <w:rFonts w:asciiTheme="minorHAnsi" w:hAnsiTheme="minorHAnsi" w:cstheme="minorHAnsi"/>
          <w:szCs w:val="22"/>
          <w:lang w:val="ga-IE"/>
        </w:rPr>
        <w:t xml:space="preserve"> ábhartha</w:t>
      </w:r>
      <w:r w:rsidRPr="000E3594">
        <w:rPr>
          <w:rFonts w:asciiTheme="minorHAnsi" w:hAnsiTheme="minorHAnsi" w:cstheme="minorHAnsi"/>
          <w:szCs w:val="22"/>
          <w:lang w:val="ga-IE"/>
        </w:rPr>
        <w:t xml:space="preserve">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r w:rsidR="00F447E5">
        <w:rPr>
          <w:rFonts w:asciiTheme="minorHAnsi" w:hAnsiTheme="minorHAnsi" w:cstheme="minorHAnsi"/>
          <w:szCs w:val="22"/>
          <w:lang w:val="ga-IE"/>
        </w:rPr>
        <w:t xml:space="preserve"> </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6"/>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1946194" w14:textId="77777777" w:rsidR="00CF1859" w:rsidRDefault="00CF1859" w:rsidP="00CF1859">
            <w:pPr>
              <w:rPr>
                <w:rFonts w:ascii="Calibri" w:hAnsi="Calibri" w:cs="Calibri"/>
                <w:bCs/>
                <w:szCs w:val="20"/>
              </w:rPr>
            </w:pPr>
          </w:p>
          <w:p w14:paraId="0B29AC74" w14:textId="0C38940D"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64706712"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691C2C2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691A8BDC"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CAD4725" w14:textId="77777777" w:rsidR="00EA5349" w:rsidRPr="000E3594" w:rsidRDefault="00EA5349"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6"/>
      </w:tblGrid>
      <w:tr w:rsidR="00CF1859" w:rsidRPr="000E3594" w14:paraId="19550361" w14:textId="77777777" w:rsidTr="00631633">
        <w:tc>
          <w:tcPr>
            <w:tcW w:w="3288" w:type="dxa"/>
            <w:shd w:val="clear" w:color="auto" w:fill="auto"/>
          </w:tcPr>
          <w:p w14:paraId="1DE9F95E"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34103B67" w14:textId="77777777" w:rsidR="00CF1859" w:rsidRDefault="00CF1859" w:rsidP="00631633">
            <w:pPr>
              <w:rPr>
                <w:rFonts w:ascii="Calibri" w:hAnsi="Calibri" w:cs="Calibri"/>
                <w:bCs/>
                <w:szCs w:val="20"/>
              </w:rPr>
            </w:pPr>
          </w:p>
          <w:p w14:paraId="6DC3B75B"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85E0F34" w14:textId="77777777" w:rsidR="00CF1859" w:rsidRPr="000E3594" w:rsidRDefault="00CF1859" w:rsidP="00631633">
            <w:pPr>
              <w:rPr>
                <w:rFonts w:asciiTheme="minorHAnsi" w:hAnsiTheme="minorHAnsi" w:cstheme="minorHAnsi"/>
                <w:b/>
                <w:sz w:val="22"/>
                <w:szCs w:val="22"/>
                <w:lang w:val="ga-IE"/>
              </w:rPr>
            </w:pPr>
          </w:p>
        </w:tc>
        <w:tc>
          <w:tcPr>
            <w:tcW w:w="3288" w:type="dxa"/>
            <w:shd w:val="clear" w:color="auto" w:fill="auto"/>
          </w:tcPr>
          <w:p w14:paraId="1B79FC29"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1CB6233" w14:textId="77777777" w:rsidR="00CF1859" w:rsidRPr="000E3594" w:rsidRDefault="00CF1859" w:rsidP="00631633">
            <w:pPr>
              <w:rPr>
                <w:rFonts w:asciiTheme="minorHAnsi" w:hAnsiTheme="minorHAnsi" w:cstheme="minorHAnsi"/>
                <w:szCs w:val="22"/>
                <w:u w:val="single"/>
                <w:lang w:val="ga-IE"/>
              </w:rPr>
            </w:pPr>
          </w:p>
          <w:p w14:paraId="628305EF"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57877FA2" w14:textId="77777777" w:rsidR="00CF1859" w:rsidRPr="000E3594" w:rsidRDefault="00CF1859" w:rsidP="00631633">
            <w:pPr>
              <w:rPr>
                <w:rFonts w:asciiTheme="minorHAnsi" w:hAnsiTheme="minorHAnsi" w:cstheme="minorHAnsi"/>
                <w:sz w:val="22"/>
                <w:szCs w:val="22"/>
                <w:lang w:val="ga-IE"/>
              </w:rPr>
            </w:pPr>
          </w:p>
        </w:tc>
        <w:tc>
          <w:tcPr>
            <w:tcW w:w="3288" w:type="dxa"/>
            <w:shd w:val="clear" w:color="auto" w:fill="auto"/>
          </w:tcPr>
          <w:p w14:paraId="04385394"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FEB138D" w14:textId="77777777" w:rsidR="00CF1859" w:rsidRPr="000E3594" w:rsidRDefault="00CF1859" w:rsidP="00631633">
            <w:pPr>
              <w:rPr>
                <w:rFonts w:asciiTheme="minorHAnsi" w:hAnsiTheme="minorHAnsi" w:cstheme="minorHAnsi"/>
                <w:szCs w:val="22"/>
                <w:u w:val="single"/>
                <w:lang w:val="ga-IE"/>
              </w:rPr>
            </w:pPr>
          </w:p>
          <w:p w14:paraId="785A10AA"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23E411F" w14:textId="77777777" w:rsidR="00CF1859" w:rsidRPr="000E3594" w:rsidRDefault="00CF1859" w:rsidP="00631633">
            <w:pPr>
              <w:rPr>
                <w:rFonts w:asciiTheme="minorHAnsi" w:hAnsiTheme="minorHAnsi" w:cstheme="minorHAnsi"/>
                <w:sz w:val="22"/>
                <w:szCs w:val="22"/>
                <w:lang w:val="ga-IE"/>
              </w:rPr>
            </w:pPr>
          </w:p>
        </w:tc>
      </w:tr>
      <w:tr w:rsidR="00CF1859" w:rsidRPr="000E3594" w14:paraId="780C43C2" w14:textId="77777777" w:rsidTr="00631633">
        <w:tc>
          <w:tcPr>
            <w:tcW w:w="9864" w:type="dxa"/>
            <w:gridSpan w:val="3"/>
            <w:shd w:val="clear" w:color="auto" w:fill="auto"/>
          </w:tcPr>
          <w:p w14:paraId="6D6F4DCB"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62084F5E" w14:textId="77777777" w:rsidR="00CF1859" w:rsidRPr="000E3594" w:rsidRDefault="00CF1859" w:rsidP="00631633">
            <w:pPr>
              <w:rPr>
                <w:rFonts w:asciiTheme="minorHAnsi" w:hAnsiTheme="minorHAnsi" w:cstheme="minorHAnsi"/>
                <w:b/>
                <w:sz w:val="22"/>
                <w:szCs w:val="22"/>
                <w:lang w:val="ga-IE"/>
              </w:rPr>
            </w:pPr>
          </w:p>
          <w:p w14:paraId="73D9B544"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20BF608" w14:textId="77777777" w:rsidR="00CF1859" w:rsidRPr="000E3594" w:rsidRDefault="00CF1859" w:rsidP="00631633">
            <w:pPr>
              <w:rPr>
                <w:rFonts w:asciiTheme="minorHAnsi" w:hAnsiTheme="minorHAnsi" w:cstheme="minorHAnsi"/>
                <w:b/>
                <w:sz w:val="22"/>
                <w:szCs w:val="22"/>
                <w:lang w:val="ga-IE"/>
              </w:rPr>
            </w:pPr>
          </w:p>
          <w:p w14:paraId="1FEA3BFE" w14:textId="77777777" w:rsidR="00CF1859" w:rsidRPr="000E3594" w:rsidRDefault="00CF1859" w:rsidP="00631633">
            <w:pPr>
              <w:rPr>
                <w:rFonts w:asciiTheme="minorHAnsi" w:hAnsiTheme="minorHAnsi" w:cstheme="minorHAnsi"/>
                <w:b/>
                <w:sz w:val="22"/>
                <w:szCs w:val="22"/>
                <w:lang w:val="ga-IE"/>
              </w:rPr>
            </w:pPr>
          </w:p>
        </w:tc>
      </w:tr>
    </w:tbl>
    <w:p w14:paraId="0202831B" w14:textId="77777777" w:rsidR="00CF1859" w:rsidRDefault="00CF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6"/>
      </w:tblGrid>
      <w:tr w:rsidR="00CF1859" w:rsidRPr="000E3594" w14:paraId="7FF3B33A" w14:textId="77777777" w:rsidTr="00631633">
        <w:tc>
          <w:tcPr>
            <w:tcW w:w="3288" w:type="dxa"/>
            <w:shd w:val="clear" w:color="auto" w:fill="auto"/>
          </w:tcPr>
          <w:p w14:paraId="356C53D0"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7D82477" w14:textId="77777777" w:rsidR="00CF1859" w:rsidRDefault="00CF1859" w:rsidP="00631633">
            <w:pPr>
              <w:rPr>
                <w:rFonts w:ascii="Calibri" w:hAnsi="Calibri" w:cs="Calibri"/>
                <w:bCs/>
                <w:szCs w:val="20"/>
              </w:rPr>
            </w:pPr>
          </w:p>
          <w:p w14:paraId="59FBA1CD"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7B14A2" w14:textId="77777777" w:rsidR="00CF1859" w:rsidRPr="000E3594" w:rsidRDefault="00CF1859" w:rsidP="00631633">
            <w:pPr>
              <w:rPr>
                <w:rFonts w:asciiTheme="minorHAnsi" w:hAnsiTheme="minorHAnsi" w:cstheme="minorHAnsi"/>
                <w:b/>
                <w:sz w:val="22"/>
                <w:szCs w:val="22"/>
                <w:lang w:val="ga-IE"/>
              </w:rPr>
            </w:pPr>
          </w:p>
        </w:tc>
        <w:tc>
          <w:tcPr>
            <w:tcW w:w="3288" w:type="dxa"/>
            <w:shd w:val="clear" w:color="auto" w:fill="auto"/>
          </w:tcPr>
          <w:p w14:paraId="7DD3588C"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FF900ED" w14:textId="77777777" w:rsidR="00CF1859" w:rsidRPr="000E3594" w:rsidRDefault="00CF1859" w:rsidP="00631633">
            <w:pPr>
              <w:rPr>
                <w:rFonts w:asciiTheme="minorHAnsi" w:hAnsiTheme="minorHAnsi" w:cstheme="minorHAnsi"/>
                <w:szCs w:val="22"/>
                <w:u w:val="single"/>
                <w:lang w:val="ga-IE"/>
              </w:rPr>
            </w:pPr>
          </w:p>
          <w:p w14:paraId="7EA5468E"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90BA36" w14:textId="77777777" w:rsidR="00CF1859" w:rsidRPr="000E3594" w:rsidRDefault="00CF1859" w:rsidP="00631633">
            <w:pPr>
              <w:rPr>
                <w:rFonts w:asciiTheme="minorHAnsi" w:hAnsiTheme="minorHAnsi" w:cstheme="minorHAnsi"/>
                <w:sz w:val="22"/>
                <w:szCs w:val="22"/>
                <w:lang w:val="ga-IE"/>
              </w:rPr>
            </w:pPr>
          </w:p>
        </w:tc>
        <w:tc>
          <w:tcPr>
            <w:tcW w:w="3288" w:type="dxa"/>
            <w:shd w:val="clear" w:color="auto" w:fill="auto"/>
          </w:tcPr>
          <w:p w14:paraId="3C447093"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289F91C5" w14:textId="77777777" w:rsidR="00CF1859" w:rsidRPr="000E3594" w:rsidRDefault="00CF1859" w:rsidP="00631633">
            <w:pPr>
              <w:rPr>
                <w:rFonts w:asciiTheme="minorHAnsi" w:hAnsiTheme="minorHAnsi" w:cstheme="minorHAnsi"/>
                <w:szCs w:val="22"/>
                <w:u w:val="single"/>
                <w:lang w:val="ga-IE"/>
              </w:rPr>
            </w:pPr>
          </w:p>
          <w:p w14:paraId="0CA7E84B"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08741CA" w14:textId="77777777" w:rsidR="00CF1859" w:rsidRPr="000E3594" w:rsidRDefault="00CF1859" w:rsidP="00631633">
            <w:pPr>
              <w:rPr>
                <w:rFonts w:asciiTheme="minorHAnsi" w:hAnsiTheme="minorHAnsi" w:cstheme="minorHAnsi"/>
                <w:sz w:val="22"/>
                <w:szCs w:val="22"/>
                <w:lang w:val="ga-IE"/>
              </w:rPr>
            </w:pPr>
          </w:p>
        </w:tc>
      </w:tr>
      <w:tr w:rsidR="00CF1859" w:rsidRPr="000E3594" w14:paraId="44B35604" w14:textId="77777777" w:rsidTr="00631633">
        <w:tc>
          <w:tcPr>
            <w:tcW w:w="9864" w:type="dxa"/>
            <w:gridSpan w:val="3"/>
            <w:shd w:val="clear" w:color="auto" w:fill="auto"/>
          </w:tcPr>
          <w:p w14:paraId="432FB7E6"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8AEC7E7" w14:textId="77777777" w:rsidR="00CF1859" w:rsidRPr="000E3594" w:rsidRDefault="00CF1859" w:rsidP="00631633">
            <w:pPr>
              <w:rPr>
                <w:rFonts w:asciiTheme="minorHAnsi" w:hAnsiTheme="minorHAnsi" w:cstheme="minorHAnsi"/>
                <w:b/>
                <w:sz w:val="22"/>
                <w:szCs w:val="22"/>
                <w:lang w:val="ga-IE"/>
              </w:rPr>
            </w:pPr>
          </w:p>
          <w:p w14:paraId="04379820"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3D3C7BC" w14:textId="77777777" w:rsidR="00CF1859" w:rsidRPr="000E3594" w:rsidRDefault="00CF1859" w:rsidP="00631633">
            <w:pPr>
              <w:rPr>
                <w:rFonts w:asciiTheme="minorHAnsi" w:hAnsiTheme="minorHAnsi" w:cstheme="minorHAnsi"/>
                <w:b/>
                <w:sz w:val="22"/>
                <w:szCs w:val="22"/>
                <w:lang w:val="ga-IE"/>
              </w:rPr>
            </w:pPr>
          </w:p>
          <w:p w14:paraId="4EA25568" w14:textId="77777777" w:rsidR="00CF1859" w:rsidRPr="000E3594" w:rsidRDefault="00CF1859" w:rsidP="00631633">
            <w:pPr>
              <w:rPr>
                <w:rFonts w:asciiTheme="minorHAnsi" w:hAnsiTheme="minorHAnsi" w:cstheme="minorHAnsi"/>
                <w:b/>
                <w:sz w:val="22"/>
                <w:szCs w:val="22"/>
                <w:lang w:val="ga-IE"/>
              </w:rPr>
            </w:pPr>
          </w:p>
        </w:tc>
      </w:tr>
    </w:tbl>
    <w:p w14:paraId="6E9304D7" w14:textId="77777777" w:rsidR="00CF1859" w:rsidRDefault="00CF1859"/>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0E3594" w14:paraId="3BF7C568" w14:textId="77777777" w:rsidTr="00CF1859">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6FC7856B"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bl>
    <w:p w14:paraId="68747B7E" w14:textId="54565700" w:rsidR="00D21ED2" w:rsidRDefault="00D21ED2" w:rsidP="00D21ED2">
      <w:pPr>
        <w:rPr>
          <w:rFonts w:asciiTheme="minorHAnsi" w:hAnsiTheme="minorHAnsi" w:cstheme="minorHAnsi"/>
          <w:lang w:val="ga-IE"/>
        </w:rPr>
      </w:pPr>
    </w:p>
    <w:p w14:paraId="0F548208" w14:textId="3DEE846E" w:rsidR="00CF1859" w:rsidRDefault="00CF1859" w:rsidP="00D21ED2">
      <w:pPr>
        <w:rPr>
          <w:rFonts w:asciiTheme="minorHAnsi" w:hAnsiTheme="minorHAnsi" w:cstheme="minorHAnsi"/>
          <w:lang w:val="ga-IE"/>
        </w:rPr>
      </w:pPr>
    </w:p>
    <w:p w14:paraId="025B5844" w14:textId="0555D630" w:rsidR="00DD7385" w:rsidRDefault="00DD7385" w:rsidP="00D21ED2">
      <w:pPr>
        <w:rPr>
          <w:rFonts w:asciiTheme="minorHAnsi" w:hAnsiTheme="minorHAnsi" w:cstheme="minorHAnsi"/>
          <w:lang w:val="ga-IE"/>
        </w:rPr>
      </w:pPr>
    </w:p>
    <w:p w14:paraId="4906ACBB" w14:textId="201D62BC" w:rsidR="00DD7385" w:rsidRDefault="00DD7385" w:rsidP="00D21ED2">
      <w:pPr>
        <w:rPr>
          <w:rFonts w:asciiTheme="minorHAnsi" w:hAnsiTheme="minorHAnsi" w:cstheme="minorHAnsi"/>
          <w:lang w:val="ga-IE"/>
        </w:rPr>
      </w:pPr>
    </w:p>
    <w:p w14:paraId="22618490" w14:textId="12275FFB" w:rsidR="00DD7385" w:rsidRDefault="00DD7385" w:rsidP="00D21ED2">
      <w:pPr>
        <w:rPr>
          <w:rFonts w:asciiTheme="minorHAnsi" w:hAnsiTheme="minorHAnsi" w:cstheme="minorHAnsi"/>
          <w:lang w:val="ga-IE"/>
        </w:rPr>
      </w:pPr>
    </w:p>
    <w:p w14:paraId="0B99E798" w14:textId="77777777" w:rsidR="00DD7385" w:rsidRDefault="00DD7385"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CF1859" w:rsidRPr="000E3594" w14:paraId="6FF83C6C" w14:textId="77777777" w:rsidTr="00CF1859">
        <w:tc>
          <w:tcPr>
            <w:tcW w:w="9853" w:type="dxa"/>
            <w:tcBorders>
              <w:top w:val="single" w:sz="4" w:space="0" w:color="auto"/>
              <w:left w:val="single" w:sz="4" w:space="0" w:color="auto"/>
              <w:bottom w:val="single" w:sz="4" w:space="0" w:color="auto"/>
              <w:right w:val="single" w:sz="4" w:space="0" w:color="auto"/>
            </w:tcBorders>
            <w:shd w:val="pct15" w:color="auto" w:fill="FFFFFF"/>
          </w:tcPr>
          <w:p w14:paraId="5BCA0394" w14:textId="77777777" w:rsidR="00CF1859" w:rsidRPr="00CF1859" w:rsidRDefault="00CF1859" w:rsidP="00CF1859">
            <w:pPr>
              <w:jc w:val="both"/>
              <w:rPr>
                <w:rFonts w:asciiTheme="minorHAnsi" w:hAnsiTheme="minorHAnsi" w:cstheme="minorHAnsi"/>
                <w:b/>
                <w:bCs/>
                <w:lang w:val="ga-IE"/>
              </w:rPr>
            </w:pPr>
            <w:r w:rsidRPr="00CF1859">
              <w:rPr>
                <w:rFonts w:asciiTheme="minorHAnsi" w:hAnsiTheme="minorHAnsi" w:cstheme="minorHAnsi"/>
                <w:b/>
                <w:bCs/>
                <w:sz w:val="28"/>
                <w:szCs w:val="28"/>
                <w:lang w:val="ga-IE"/>
              </w:rPr>
              <w:lastRenderedPageBreak/>
              <w:t>5. Socruithe don Agallamh</w:t>
            </w:r>
          </w:p>
        </w:tc>
      </w:tr>
      <w:tr w:rsidR="00DF29A8" w:rsidRPr="000E3594" w14:paraId="1D224032" w14:textId="77777777" w:rsidTr="00CF1859">
        <w:tc>
          <w:tcPr>
            <w:tcW w:w="9853" w:type="dxa"/>
          </w:tcPr>
          <w:p w14:paraId="57B2757A" w14:textId="391D7353"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Dá dtabharfaí cuireadh duit teacht go dtí an dara céim den phróiseas roghnóireachta</w:t>
            </w:r>
            <w:r w:rsidR="00A12AFC">
              <w:rPr>
                <w:rFonts w:asciiTheme="minorHAnsi" w:hAnsiTheme="minorHAnsi" w:cstheme="minorHAnsi"/>
                <w:lang w:val="ga-IE"/>
              </w:rPr>
              <w:t>,</w:t>
            </w:r>
            <w:r w:rsidRPr="000E3594">
              <w:rPr>
                <w:rFonts w:asciiTheme="minorHAnsi" w:hAnsiTheme="minorHAnsi" w:cstheme="minorHAnsi"/>
                <w:lang w:val="ga-IE"/>
              </w:rPr>
              <w:t xml:space="preserve"> an bhfuil dáta ar bith i </w:t>
            </w:r>
            <w:r w:rsidR="00A12AFC">
              <w:rPr>
                <w:rFonts w:asciiTheme="minorHAnsi" w:hAnsiTheme="minorHAnsi" w:cstheme="minorHAnsi"/>
                <w:lang w:val="ga-IE"/>
              </w:rPr>
              <w:t xml:space="preserve">mí an </w:t>
            </w:r>
            <w:r w:rsidR="001D7CFC">
              <w:rPr>
                <w:rFonts w:asciiTheme="minorHAnsi" w:hAnsiTheme="minorHAnsi" w:cstheme="minorHAnsi"/>
                <w:lang w:val="ga-IE"/>
              </w:rPr>
              <w:t>M</w:t>
            </w:r>
            <w:r w:rsidR="00A12AFC">
              <w:rPr>
                <w:rFonts w:asciiTheme="minorHAnsi" w:hAnsiTheme="minorHAnsi" w:cstheme="minorHAnsi"/>
                <w:lang w:val="ga-IE"/>
              </w:rPr>
              <w:t>h</w:t>
            </w:r>
            <w:r w:rsidR="001D7CFC">
              <w:rPr>
                <w:rFonts w:asciiTheme="minorHAnsi" w:hAnsiTheme="minorHAnsi" w:cstheme="minorHAnsi"/>
                <w:lang w:val="ga-IE"/>
              </w:rPr>
              <w:t>eith</w:t>
            </w:r>
            <w:r w:rsidR="00A97118">
              <w:rPr>
                <w:rFonts w:asciiTheme="minorHAnsi" w:hAnsiTheme="minorHAnsi" w:cstheme="minorHAnsi"/>
                <w:lang w:val="ga-IE"/>
              </w:rPr>
              <w:t>i</w:t>
            </w:r>
            <w:r w:rsidR="001D7CFC">
              <w:rPr>
                <w:rFonts w:asciiTheme="minorHAnsi" w:hAnsiTheme="minorHAnsi" w:cstheme="minorHAnsi"/>
                <w:lang w:val="ga-IE"/>
              </w:rPr>
              <w:t>mh</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54B16FAC"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CF1859">
        <w:tc>
          <w:tcPr>
            <w:tcW w:w="9853" w:type="dxa"/>
          </w:tcPr>
          <w:p w14:paraId="46058D70" w14:textId="37F74482"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w:t>
            </w:r>
            <w:r w:rsidR="00A12AFC">
              <w:rPr>
                <w:rFonts w:asciiTheme="minorHAnsi" w:hAnsiTheme="minorHAnsi" w:cstheme="minorHAnsi"/>
                <w:lang w:val="ga-IE"/>
              </w:rPr>
              <w:t>eifeá</w:t>
            </w:r>
            <w:r w:rsidRPr="000E3594">
              <w:rPr>
                <w:rFonts w:asciiTheme="minorHAnsi" w:hAnsiTheme="minorHAnsi" w:cstheme="minorHAnsi"/>
                <w:lang w:val="ga-IE"/>
              </w:rPr>
              <w:t xml:space="preserve">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w:t>
            </w:r>
            <w:r w:rsidR="00A12AFC">
              <w:rPr>
                <w:rFonts w:asciiTheme="minorHAnsi" w:hAnsiTheme="minorHAnsi" w:cstheme="minorHAnsi"/>
                <w:lang w:val="ga-IE"/>
              </w:rPr>
              <w:t xml:space="preserve"> dá mba ghá</w:t>
            </w:r>
            <w:r w:rsidRPr="000E3594">
              <w:rPr>
                <w:rFonts w:asciiTheme="minorHAnsi" w:hAnsiTheme="minorHAnsi" w:cstheme="minorHAnsi"/>
                <w:lang w:val="ga-IE"/>
              </w:rPr>
              <w:t xml:space="preserve"> (m.sh.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36160010"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CF1859">
        <w:tc>
          <w:tcPr>
            <w:tcW w:w="9853" w:type="dxa"/>
          </w:tcPr>
          <w:p w14:paraId="7D85901E" w14:textId="34EF4824"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w:t>
            </w:r>
            <w:r w:rsidR="00A12AFC">
              <w:rPr>
                <w:rFonts w:asciiTheme="minorHAnsi" w:hAnsiTheme="minorHAnsi" w:cstheme="minorHAnsi"/>
                <w:lang w:val="ga-IE"/>
              </w:rPr>
              <w:t xml:space="preserve"> scrúdú nó don</w:t>
            </w:r>
            <w:r w:rsidR="00530336" w:rsidRPr="000E3594">
              <w:rPr>
                <w:rFonts w:asciiTheme="minorHAnsi" w:hAnsiTheme="minorHAnsi" w:cstheme="minorHAnsi"/>
                <w:lang w:val="ga-IE"/>
              </w:rPr>
              <w:t xml:space="preserve"> agalla</w:t>
            </w:r>
            <w:r w:rsidRPr="000E3594">
              <w:rPr>
                <w:rFonts w:asciiTheme="minorHAnsi" w:hAnsiTheme="minorHAnsi" w:cstheme="minorHAnsi"/>
                <w:lang w:val="ga-IE"/>
              </w:rPr>
              <w:t>m</w:t>
            </w:r>
            <w:r w:rsidR="00A12AFC">
              <w:rPr>
                <w:rFonts w:asciiTheme="minorHAnsi" w:hAnsiTheme="minorHAnsi" w:cstheme="minorHAnsi"/>
                <w:lang w:val="ga-IE"/>
              </w:rPr>
              <w:t>h</w:t>
            </w:r>
            <w:r w:rsidRPr="000E3594">
              <w:rPr>
                <w:rFonts w:asciiTheme="minorHAnsi" w:hAnsiTheme="minorHAnsi" w:cstheme="minorHAnsi"/>
                <w:lang w:val="ga-IE"/>
              </w:rPr>
              <w:t>.</w:t>
            </w:r>
          </w:p>
          <w:p w14:paraId="38CAA7AA" w14:textId="77777777" w:rsidR="00DF29A8" w:rsidRDefault="00DF29A8" w:rsidP="00EA5349">
            <w:pPr>
              <w:rPr>
                <w:rFonts w:asciiTheme="minorHAnsi" w:hAnsiTheme="minorHAnsi" w:cstheme="minorHAnsi"/>
                <w:lang w:val="ga-IE"/>
              </w:rPr>
            </w:pPr>
          </w:p>
          <w:p w14:paraId="050D32D8"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E963C7B" w14:textId="50B131A7" w:rsidR="00336049" w:rsidRPr="000E3594" w:rsidRDefault="00336049" w:rsidP="00EA5349">
            <w:pPr>
              <w:rPr>
                <w:rFonts w:asciiTheme="minorHAnsi" w:hAnsiTheme="minorHAnsi" w:cstheme="minorHAnsi"/>
                <w:lang w:val="ga-IE"/>
              </w:rPr>
            </w:pPr>
          </w:p>
        </w:tc>
      </w:tr>
      <w:tr w:rsidR="00336049" w:rsidRPr="000E3594" w14:paraId="67BEFCCE" w14:textId="77777777" w:rsidTr="00CF1859">
        <w:tc>
          <w:tcPr>
            <w:tcW w:w="9853" w:type="dxa"/>
          </w:tcPr>
          <w:p w14:paraId="72D0D611" w14:textId="77777777" w:rsidR="00336049" w:rsidRPr="000E3594" w:rsidRDefault="00336049" w:rsidP="00336049">
            <w:pPr>
              <w:pStyle w:val="Heading7"/>
              <w:rPr>
                <w:rFonts w:asciiTheme="minorHAnsi" w:hAnsiTheme="minorHAnsi" w:cstheme="minorHAnsi"/>
                <w:lang w:val="ga-IE"/>
              </w:rPr>
            </w:pPr>
            <w:r w:rsidRPr="00A12AFC">
              <w:rPr>
                <w:rFonts w:asciiTheme="minorHAnsi" w:hAnsiTheme="minorHAnsi" w:cstheme="minorHAnsi"/>
                <w:lang w:val="ga-IE"/>
              </w:rPr>
              <w:t>Cá háit ar chuala tú faoin bpost seo?</w:t>
            </w:r>
          </w:p>
          <w:p w14:paraId="73997E78" w14:textId="77777777" w:rsidR="00336049" w:rsidRDefault="00336049" w:rsidP="00E52B0D">
            <w:pPr>
              <w:pStyle w:val="Heading7"/>
              <w:rPr>
                <w:rFonts w:asciiTheme="minorHAnsi" w:hAnsiTheme="minorHAnsi" w:cstheme="minorHAnsi"/>
                <w:lang w:val="ga-IE"/>
              </w:rPr>
            </w:pPr>
          </w:p>
          <w:p w14:paraId="66643174"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FA85483" w14:textId="518EEFFC" w:rsidR="00336049" w:rsidRPr="00336049" w:rsidRDefault="00336049" w:rsidP="00336049">
            <w:pPr>
              <w:rPr>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4197C253" w:rsidR="00D21ED2" w:rsidRPr="00A12AFC" w:rsidRDefault="00D21ED2" w:rsidP="00C8018E">
            <w:pPr>
              <w:rPr>
                <w:rFonts w:asciiTheme="minorHAnsi" w:hAnsiTheme="minorHAnsi" w:cstheme="minorHAnsi"/>
                <w:lang w:val="ga-IE"/>
              </w:rPr>
            </w:pPr>
            <w:r w:rsidRPr="00A12AFC">
              <w:rPr>
                <w:rFonts w:asciiTheme="minorHAnsi" w:hAnsiTheme="minorHAnsi" w:cstheme="minorHAnsi"/>
                <w:lang w:val="ga-IE"/>
              </w:rPr>
              <w:t>Tuarastal faoi láthair/tuarastal deireanach:</w:t>
            </w:r>
            <w:r w:rsidR="005C4A15" w:rsidRPr="00A12AFC">
              <w:rPr>
                <w:rFonts w:asciiTheme="minorHAnsi" w:hAnsiTheme="minorHAnsi" w:cstheme="minorHAnsi"/>
                <w:lang w:val="ga-IE"/>
              </w:rPr>
              <w:t xml:space="preserve"> </w:t>
            </w:r>
          </w:p>
          <w:p w14:paraId="2CCA16B1"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2C478AB" w14:textId="77777777" w:rsidR="00D21ED2" w:rsidRPr="00A12AFC"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7B19AF1" w14:textId="77777777" w:rsidR="00897452" w:rsidRDefault="00897452" w:rsidP="00C8018E">
            <w:pPr>
              <w:rPr>
                <w:rFonts w:asciiTheme="minorHAnsi" w:hAnsiTheme="minorHAnsi" w:cstheme="minorHAnsi"/>
                <w:lang w:val="ga-IE"/>
              </w:rPr>
            </w:pPr>
            <w:r w:rsidRPr="00A12AFC">
              <w:rPr>
                <w:rFonts w:asciiTheme="minorHAnsi" w:hAnsiTheme="minorHAnsi" w:cstheme="minorHAnsi"/>
                <w:lang w:val="ga-IE"/>
              </w:rPr>
              <w:t>Dáta an ardaithe dheireanaigh tuarastail</w:t>
            </w:r>
            <w:r w:rsidR="00336049" w:rsidRPr="00A12AFC">
              <w:rPr>
                <w:rFonts w:asciiTheme="minorHAnsi" w:hAnsiTheme="minorHAnsi" w:cstheme="minorHAnsi"/>
                <w:lang w:val="ga-IE"/>
              </w:rPr>
              <w:t>:</w:t>
            </w:r>
          </w:p>
          <w:p w14:paraId="1391D59D"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B381EA7" w14:textId="5FD55F30" w:rsidR="00CF1859" w:rsidRPr="00A12AFC" w:rsidRDefault="00CF1859" w:rsidP="00C8018E">
            <w:pPr>
              <w:rPr>
                <w:rFonts w:asciiTheme="minorHAnsi" w:hAnsiTheme="minorHAnsi" w:cstheme="minorHAnsi"/>
                <w:lang w:val="ga-IE"/>
              </w:rPr>
            </w:pPr>
          </w:p>
        </w:tc>
        <w:tc>
          <w:tcPr>
            <w:tcW w:w="5245" w:type="dxa"/>
            <w:gridSpan w:val="2"/>
          </w:tcPr>
          <w:p w14:paraId="49B26D41" w14:textId="77777777" w:rsidR="005C4A15" w:rsidRDefault="00897452" w:rsidP="00C8018E">
            <w:pPr>
              <w:rPr>
                <w:rFonts w:asciiTheme="minorHAnsi" w:hAnsiTheme="minorHAnsi" w:cstheme="minorHAnsi"/>
                <w:lang w:val="ga-IE"/>
              </w:rPr>
            </w:pPr>
            <w:r w:rsidRPr="00A12AFC">
              <w:rPr>
                <w:rFonts w:asciiTheme="minorHAnsi" w:hAnsiTheme="minorHAnsi" w:cstheme="minorHAnsi"/>
                <w:lang w:val="ga-IE"/>
              </w:rPr>
              <w:t>Dáta an chéad ardaithe eile:</w:t>
            </w:r>
          </w:p>
          <w:p w14:paraId="5D16350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E1B8713" w14:textId="5CBC9524" w:rsidR="00CF1859" w:rsidRPr="00A12AFC" w:rsidRDefault="00CF1859" w:rsidP="00C8018E">
            <w:pPr>
              <w:rPr>
                <w:rFonts w:asciiTheme="minorHAnsi" w:hAnsiTheme="minorHAnsi" w:cstheme="minorHAnsi"/>
                <w:lang w:val="ga-IE"/>
              </w:rPr>
            </w:pPr>
          </w:p>
        </w:tc>
      </w:tr>
      <w:tr w:rsidR="00D21ED2" w:rsidRPr="000E3594" w14:paraId="68F8C293" w14:textId="77777777" w:rsidTr="00897452">
        <w:trPr>
          <w:cantSplit/>
        </w:trPr>
        <w:tc>
          <w:tcPr>
            <w:tcW w:w="9889" w:type="dxa"/>
            <w:gridSpan w:val="3"/>
          </w:tcPr>
          <w:p w14:paraId="25A79BA5" w14:textId="37FCFBED" w:rsidR="00D21ED2" w:rsidRDefault="00D21ED2" w:rsidP="00C8018E">
            <w:pPr>
              <w:rPr>
                <w:rFonts w:asciiTheme="minorHAnsi" w:hAnsiTheme="minorHAnsi" w:cstheme="minorHAnsi"/>
                <w:lang w:val="ga-IE"/>
              </w:rPr>
            </w:pPr>
            <w:r w:rsidRPr="00A12AFC">
              <w:rPr>
                <w:rFonts w:asciiTheme="minorHAnsi" w:hAnsiTheme="minorHAnsi" w:cstheme="minorHAnsi"/>
                <w:lang w:val="ga-IE"/>
              </w:rPr>
              <w:t>Sochair imeallacha shubstaintiúla (ceart saoire san áireamh)</w:t>
            </w:r>
            <w:r w:rsidR="00A12AFC">
              <w:rPr>
                <w:rFonts w:asciiTheme="minorHAnsi" w:hAnsiTheme="minorHAnsi" w:cstheme="minorHAnsi"/>
                <w:lang w:val="ga-IE"/>
              </w:rPr>
              <w:t>:</w:t>
            </w:r>
          </w:p>
          <w:p w14:paraId="2641EA3D"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94C2373" w14:textId="77777777" w:rsidR="00D21ED2" w:rsidRPr="00A12AFC"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49C3DAFC"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4B6E9020" w:rsidR="00D21ED2" w:rsidRPr="000E3594" w:rsidRDefault="004E2EA9" w:rsidP="00C8018E">
            <w:pPr>
              <w:rPr>
                <w:rFonts w:asciiTheme="minorHAnsi" w:hAnsiTheme="minorHAnsi" w:cstheme="minorHAnsi"/>
                <w:lang w:val="ga-IE"/>
              </w:rPr>
            </w:pPr>
            <w:r w:rsidRPr="004E2EA9">
              <w:rPr>
                <w:rFonts w:asciiTheme="minorHAnsi" w:hAnsiTheme="minorHAnsi" w:cstheme="minorHAnsi"/>
                <w:lang w:val="ga-IE"/>
              </w:rPr>
              <w:t>An mbeifeá in ann tosú sa phost seo ar an 1 Meán Fómhair 2022?</w:t>
            </w:r>
          </w:p>
          <w:p w14:paraId="79B4D18E"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rsidSect="00B87D05">
      <w:headerReference w:type="default" r:id="rId11"/>
      <w:footerReference w:type="even" r:id="rId12"/>
      <w:footerReference w:type="default" r:id="rId13"/>
      <w:headerReference w:type="first" r:id="rId14"/>
      <w:pgSz w:w="11906" w:h="16838"/>
      <w:pgMar w:top="1191" w:right="851"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26A" w14:textId="77777777" w:rsidR="00C70919" w:rsidRDefault="00C70919">
      <w:r>
        <w:separator/>
      </w:r>
    </w:p>
  </w:endnote>
  <w:endnote w:type="continuationSeparator" w:id="0">
    <w:p w14:paraId="6C80DA36" w14:textId="77777777" w:rsidR="00C70919" w:rsidRDefault="00C7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86">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D200" w14:textId="77777777" w:rsidR="00C70919" w:rsidRDefault="00C70919">
      <w:r>
        <w:separator/>
      </w:r>
    </w:p>
  </w:footnote>
  <w:footnote w:type="continuationSeparator" w:id="0">
    <w:p w14:paraId="2526637F" w14:textId="77777777" w:rsidR="00C70919" w:rsidRDefault="00C7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3AA7E9E6"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EF2F69">
      <w:rPr>
        <w:rFonts w:asciiTheme="minorHAnsi" w:hAnsiTheme="minorHAnsi" w:cstheme="minorHAnsi"/>
        <w:b/>
        <w:sz w:val="22"/>
        <w:lang w:val="ga-IE"/>
      </w:rPr>
      <w:t>EAG</w:t>
    </w:r>
    <w:r w:rsidR="00026017">
      <w:rPr>
        <w:rFonts w:asciiTheme="minorHAnsi" w:hAnsiTheme="minorHAnsi" w:cstheme="minorHAnsi"/>
        <w:b/>
        <w:sz w:val="22"/>
        <w:lang w:val="ga-IE"/>
      </w:rPr>
      <w:t>TF</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026017">
      <w:rPr>
        <w:rFonts w:asciiTheme="minorHAnsi" w:hAnsiTheme="minorHAnsi" w:cstheme="minorHAnsi"/>
        <w:b/>
        <w:sz w:val="22"/>
        <w:lang w:val="ga-IE"/>
      </w:rPr>
      <w:t>4</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980" w14:textId="77777777" w:rsidR="00B87D05" w:rsidRPr="00A516E4" w:rsidRDefault="00B87D05" w:rsidP="00B87D05">
    <w:pPr>
      <w:pStyle w:val="Header"/>
      <w:jc w:val="right"/>
      <w:rPr>
        <w:rFonts w:asciiTheme="minorHAnsi" w:hAnsiTheme="minorHAnsi" w:cstheme="minorHAnsi"/>
        <w:b/>
        <w:sz w:val="22"/>
        <w:lang w:val="ga-IE"/>
      </w:rPr>
    </w:pPr>
    <w:r>
      <w:rPr>
        <w:noProof/>
      </w:rPr>
      <w:drawing>
        <wp:anchor distT="0" distB="0" distL="114300" distR="114300" simplePos="0" relativeHeight="251659264" behindDoc="0" locked="0" layoutInCell="1" allowOverlap="1" wp14:anchorId="5C727AC5" wp14:editId="2EDCB048">
          <wp:simplePos x="0" y="0"/>
          <wp:positionH relativeFrom="column">
            <wp:posOffset>0</wp:posOffset>
          </wp:positionH>
          <wp:positionV relativeFrom="paragraph">
            <wp:posOffset>0</wp:posOffset>
          </wp:positionV>
          <wp:extent cx="1353240" cy="212029"/>
          <wp:effectExtent l="0" t="0" r="0" b="0"/>
          <wp:wrapNone/>
          <wp:docPr id="2" name="Picture 2" descr="\\FNAGDCX2\Usaideoiri$\cbreathnach\Documents\My Pictures\Lógónna\focloir_RGB_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NAGDCX2\Usaideoiri$\cbreathnach\Documents\My Pictures\Lógónna\focloir_RGB_ie.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240" cy="212029"/>
                  </a:xfrm>
                  <a:prstGeom prst="rect">
                    <a:avLst/>
                  </a:prstGeom>
                  <a:noFill/>
                  <a:ln>
                    <a:noFill/>
                  </a:ln>
                </pic:spPr>
              </pic:pic>
            </a:graphicData>
          </a:graphic>
        </wp:anchor>
      </w:drawing>
    </w:r>
    <w:r>
      <w:tab/>
    </w:r>
    <w:proofErr w:type="spellStart"/>
    <w:r w:rsidRPr="00A516E4">
      <w:rPr>
        <w:rFonts w:asciiTheme="minorHAnsi" w:hAnsiTheme="minorHAnsi" w:cstheme="minorHAnsi"/>
        <w:b/>
        <w:sz w:val="22"/>
        <w:lang w:val="en-IE"/>
      </w:rPr>
      <w:t>Tagairt</w:t>
    </w:r>
    <w:proofErr w:type="spellEnd"/>
    <w:r w:rsidRPr="00A516E4">
      <w:rPr>
        <w:rFonts w:asciiTheme="minorHAnsi" w:hAnsiTheme="minorHAnsi" w:cstheme="minorHAnsi"/>
        <w:b/>
        <w:sz w:val="22"/>
        <w:lang w:val="en-IE"/>
      </w:rPr>
      <w:t xml:space="preserve">: </w:t>
    </w:r>
    <w:r>
      <w:rPr>
        <w:rFonts w:asciiTheme="minorHAnsi" w:hAnsiTheme="minorHAnsi" w:cstheme="minorHAnsi"/>
        <w:b/>
        <w:sz w:val="22"/>
        <w:lang w:val="ga-IE"/>
      </w:rPr>
      <w:t>EAGTF</w:t>
    </w:r>
    <w:r w:rsidRPr="00A516E4">
      <w:rPr>
        <w:rFonts w:asciiTheme="minorHAnsi" w:hAnsiTheme="minorHAnsi" w:cstheme="minorHAnsi"/>
        <w:b/>
        <w:sz w:val="22"/>
        <w:lang w:val="ga-IE"/>
      </w:rPr>
      <w:t>/0</w:t>
    </w:r>
    <w:r>
      <w:rPr>
        <w:rFonts w:asciiTheme="minorHAnsi" w:hAnsiTheme="minorHAnsi" w:cstheme="minorHAnsi"/>
        <w:b/>
        <w:sz w:val="22"/>
        <w:lang w:val="ga-IE"/>
      </w:rPr>
      <w:t>4</w:t>
    </w:r>
    <w:r w:rsidRPr="00A516E4">
      <w:rPr>
        <w:rFonts w:asciiTheme="minorHAnsi" w:hAnsiTheme="minorHAnsi" w:cstheme="minorHAnsi"/>
        <w:b/>
        <w:sz w:val="22"/>
        <w:lang w:val="ga-IE"/>
      </w:rPr>
      <w:t>2</w:t>
    </w:r>
    <w:r>
      <w:rPr>
        <w:rFonts w:asciiTheme="minorHAnsi" w:hAnsiTheme="minorHAnsi" w:cstheme="minorHAnsi"/>
        <w:b/>
        <w:sz w:val="22"/>
        <w:lang w:val="ga-IE"/>
      </w:rPr>
      <w:t>2</w:t>
    </w:r>
  </w:p>
  <w:p w14:paraId="459E74B7" w14:textId="7ACAA77F" w:rsidR="00B87D05" w:rsidRDefault="00B87D05" w:rsidP="00B87D05">
    <w:pPr>
      <w:pStyle w:val="Header"/>
      <w:tabs>
        <w:tab w:val="clear" w:pos="4153"/>
        <w:tab w:val="clear" w:pos="8306"/>
        <w:tab w:val="left" w:pos="3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0"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A4D783E"/>
    <w:multiLevelType w:val="hybridMultilevel"/>
    <w:tmpl w:val="4EF0B2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2090691964">
    <w:abstractNumId w:val="3"/>
  </w:num>
  <w:num w:numId="2" w16cid:durableId="47414592">
    <w:abstractNumId w:val="5"/>
  </w:num>
  <w:num w:numId="3" w16cid:durableId="91780435">
    <w:abstractNumId w:val="1"/>
  </w:num>
  <w:num w:numId="4" w16cid:durableId="339743211">
    <w:abstractNumId w:val="12"/>
  </w:num>
  <w:num w:numId="5" w16cid:durableId="1745495315">
    <w:abstractNumId w:val="0"/>
  </w:num>
  <w:num w:numId="6" w16cid:durableId="1859537165">
    <w:abstractNumId w:val="6"/>
  </w:num>
  <w:num w:numId="7" w16cid:durableId="1556163739">
    <w:abstractNumId w:val="9"/>
  </w:num>
  <w:num w:numId="8" w16cid:durableId="961377782">
    <w:abstractNumId w:val="7"/>
  </w:num>
  <w:num w:numId="9" w16cid:durableId="563831914">
    <w:abstractNumId w:val="2"/>
  </w:num>
  <w:num w:numId="10" w16cid:durableId="351077161">
    <w:abstractNumId w:val="14"/>
  </w:num>
  <w:num w:numId="11" w16cid:durableId="1761829077">
    <w:abstractNumId w:val="10"/>
  </w:num>
  <w:num w:numId="12" w16cid:durableId="410322712">
    <w:abstractNumId w:val="4"/>
  </w:num>
  <w:num w:numId="13" w16cid:durableId="14505896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2766712">
    <w:abstractNumId w:val="8"/>
  </w:num>
  <w:num w:numId="15" w16cid:durableId="1031303178">
    <w:abstractNumId w:val="13"/>
  </w:num>
  <w:num w:numId="16" w16cid:durableId="548735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226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m62jOIm7k/AsT+MAK91mI8/o2+KGOD7x2LnTlGgiQfWGde7BxJ3PJqQbG+V0w8khsf3e2MKdkC1UqvoTOi2mA==" w:salt="fDEz/PGNf1soLqZ9siZMR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26017"/>
    <w:rsid w:val="000308CB"/>
    <w:rsid w:val="00031274"/>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0810"/>
    <w:rsid w:val="001C5B5B"/>
    <w:rsid w:val="001D254D"/>
    <w:rsid w:val="001D7CFC"/>
    <w:rsid w:val="001E167C"/>
    <w:rsid w:val="001E312C"/>
    <w:rsid w:val="002001D2"/>
    <w:rsid w:val="00201FCD"/>
    <w:rsid w:val="00204ED1"/>
    <w:rsid w:val="002146D3"/>
    <w:rsid w:val="002156A0"/>
    <w:rsid w:val="00224E28"/>
    <w:rsid w:val="00224E92"/>
    <w:rsid w:val="00230B47"/>
    <w:rsid w:val="002374A4"/>
    <w:rsid w:val="002415D3"/>
    <w:rsid w:val="00253757"/>
    <w:rsid w:val="0026130C"/>
    <w:rsid w:val="0026366E"/>
    <w:rsid w:val="0027442D"/>
    <w:rsid w:val="002744BE"/>
    <w:rsid w:val="002751E8"/>
    <w:rsid w:val="0028116D"/>
    <w:rsid w:val="00283C0A"/>
    <w:rsid w:val="00285592"/>
    <w:rsid w:val="00291515"/>
    <w:rsid w:val="00294A64"/>
    <w:rsid w:val="00295242"/>
    <w:rsid w:val="002A3BEF"/>
    <w:rsid w:val="002C0764"/>
    <w:rsid w:val="002C1368"/>
    <w:rsid w:val="002E2C60"/>
    <w:rsid w:val="002E445B"/>
    <w:rsid w:val="002E5696"/>
    <w:rsid w:val="002F72DD"/>
    <w:rsid w:val="00303689"/>
    <w:rsid w:val="003209B2"/>
    <w:rsid w:val="00326C8E"/>
    <w:rsid w:val="003314C7"/>
    <w:rsid w:val="00333AC4"/>
    <w:rsid w:val="00336049"/>
    <w:rsid w:val="00337981"/>
    <w:rsid w:val="00354C1D"/>
    <w:rsid w:val="0036518B"/>
    <w:rsid w:val="003677EC"/>
    <w:rsid w:val="00382CD5"/>
    <w:rsid w:val="003879E8"/>
    <w:rsid w:val="00390939"/>
    <w:rsid w:val="00390D92"/>
    <w:rsid w:val="0039490E"/>
    <w:rsid w:val="003A0070"/>
    <w:rsid w:val="003A01EA"/>
    <w:rsid w:val="003B1EC7"/>
    <w:rsid w:val="003C6A39"/>
    <w:rsid w:val="003C7501"/>
    <w:rsid w:val="00422CD0"/>
    <w:rsid w:val="00451577"/>
    <w:rsid w:val="004673AA"/>
    <w:rsid w:val="00471E5B"/>
    <w:rsid w:val="004759A1"/>
    <w:rsid w:val="00480CF8"/>
    <w:rsid w:val="004861A5"/>
    <w:rsid w:val="00492FBB"/>
    <w:rsid w:val="004A5307"/>
    <w:rsid w:val="004A77F7"/>
    <w:rsid w:val="004C6E35"/>
    <w:rsid w:val="004D1514"/>
    <w:rsid w:val="004E2EA9"/>
    <w:rsid w:val="004E40E8"/>
    <w:rsid w:val="004F1B99"/>
    <w:rsid w:val="004F3747"/>
    <w:rsid w:val="00501B29"/>
    <w:rsid w:val="0051270E"/>
    <w:rsid w:val="00512B08"/>
    <w:rsid w:val="005158CA"/>
    <w:rsid w:val="00515D62"/>
    <w:rsid w:val="00517E16"/>
    <w:rsid w:val="0052433F"/>
    <w:rsid w:val="00525DB2"/>
    <w:rsid w:val="00530336"/>
    <w:rsid w:val="005333DE"/>
    <w:rsid w:val="00546F82"/>
    <w:rsid w:val="00555ECE"/>
    <w:rsid w:val="005A3D93"/>
    <w:rsid w:val="005A5A1B"/>
    <w:rsid w:val="005B1F46"/>
    <w:rsid w:val="005B70D8"/>
    <w:rsid w:val="005C244E"/>
    <w:rsid w:val="005C4A15"/>
    <w:rsid w:val="005D33C9"/>
    <w:rsid w:val="005D61F2"/>
    <w:rsid w:val="00613CD5"/>
    <w:rsid w:val="006267FC"/>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3B8B"/>
    <w:rsid w:val="006E493B"/>
    <w:rsid w:val="006F105A"/>
    <w:rsid w:val="006F500B"/>
    <w:rsid w:val="007060E5"/>
    <w:rsid w:val="0071691A"/>
    <w:rsid w:val="007173B2"/>
    <w:rsid w:val="007205CC"/>
    <w:rsid w:val="00752B16"/>
    <w:rsid w:val="0075453B"/>
    <w:rsid w:val="00783630"/>
    <w:rsid w:val="007860EC"/>
    <w:rsid w:val="00787BAF"/>
    <w:rsid w:val="00794F50"/>
    <w:rsid w:val="007A0B56"/>
    <w:rsid w:val="007A4098"/>
    <w:rsid w:val="007B3871"/>
    <w:rsid w:val="007C05FF"/>
    <w:rsid w:val="007C3A92"/>
    <w:rsid w:val="007D2A50"/>
    <w:rsid w:val="007E5F30"/>
    <w:rsid w:val="007E6D7B"/>
    <w:rsid w:val="0080326E"/>
    <w:rsid w:val="0080602D"/>
    <w:rsid w:val="00807018"/>
    <w:rsid w:val="00810DC5"/>
    <w:rsid w:val="008139B6"/>
    <w:rsid w:val="008252BE"/>
    <w:rsid w:val="008330F5"/>
    <w:rsid w:val="008341FB"/>
    <w:rsid w:val="0084138E"/>
    <w:rsid w:val="0084665E"/>
    <w:rsid w:val="008476EE"/>
    <w:rsid w:val="00851A8D"/>
    <w:rsid w:val="00857B60"/>
    <w:rsid w:val="00875B5F"/>
    <w:rsid w:val="00886C38"/>
    <w:rsid w:val="008918AD"/>
    <w:rsid w:val="00897452"/>
    <w:rsid w:val="008B3D0E"/>
    <w:rsid w:val="008B571C"/>
    <w:rsid w:val="008B5C90"/>
    <w:rsid w:val="008C0A05"/>
    <w:rsid w:val="008C12FB"/>
    <w:rsid w:val="008C4ACA"/>
    <w:rsid w:val="008E0E34"/>
    <w:rsid w:val="008E1798"/>
    <w:rsid w:val="008E3CA5"/>
    <w:rsid w:val="008F01D3"/>
    <w:rsid w:val="008F201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2AFC"/>
    <w:rsid w:val="00A175DD"/>
    <w:rsid w:val="00A25EFB"/>
    <w:rsid w:val="00A30F04"/>
    <w:rsid w:val="00A516E4"/>
    <w:rsid w:val="00A606FF"/>
    <w:rsid w:val="00A621CF"/>
    <w:rsid w:val="00A826ED"/>
    <w:rsid w:val="00A8549D"/>
    <w:rsid w:val="00A86716"/>
    <w:rsid w:val="00A91D80"/>
    <w:rsid w:val="00A97118"/>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2317D"/>
    <w:rsid w:val="00B34C29"/>
    <w:rsid w:val="00B574D2"/>
    <w:rsid w:val="00B62E41"/>
    <w:rsid w:val="00B720D6"/>
    <w:rsid w:val="00B77F8D"/>
    <w:rsid w:val="00B87D05"/>
    <w:rsid w:val="00B87F26"/>
    <w:rsid w:val="00B92CB5"/>
    <w:rsid w:val="00BA344D"/>
    <w:rsid w:val="00BB1B83"/>
    <w:rsid w:val="00BB778E"/>
    <w:rsid w:val="00BC5669"/>
    <w:rsid w:val="00BD37F6"/>
    <w:rsid w:val="00C0091E"/>
    <w:rsid w:val="00C02978"/>
    <w:rsid w:val="00C03C8B"/>
    <w:rsid w:val="00C13052"/>
    <w:rsid w:val="00C1312C"/>
    <w:rsid w:val="00C20318"/>
    <w:rsid w:val="00C254AD"/>
    <w:rsid w:val="00C32FBC"/>
    <w:rsid w:val="00C41B56"/>
    <w:rsid w:val="00C4574F"/>
    <w:rsid w:val="00C5189C"/>
    <w:rsid w:val="00C57065"/>
    <w:rsid w:val="00C62548"/>
    <w:rsid w:val="00C66242"/>
    <w:rsid w:val="00C70919"/>
    <w:rsid w:val="00C75E84"/>
    <w:rsid w:val="00C77F32"/>
    <w:rsid w:val="00C8018E"/>
    <w:rsid w:val="00C822F2"/>
    <w:rsid w:val="00C828A8"/>
    <w:rsid w:val="00C828BA"/>
    <w:rsid w:val="00C87255"/>
    <w:rsid w:val="00C9507D"/>
    <w:rsid w:val="00CA49C0"/>
    <w:rsid w:val="00CB0A13"/>
    <w:rsid w:val="00CB2FC5"/>
    <w:rsid w:val="00CC7B7D"/>
    <w:rsid w:val="00CD0A5E"/>
    <w:rsid w:val="00CD4182"/>
    <w:rsid w:val="00CD61C9"/>
    <w:rsid w:val="00CD7D85"/>
    <w:rsid w:val="00CE14D4"/>
    <w:rsid w:val="00CE2880"/>
    <w:rsid w:val="00CF1859"/>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35FF"/>
    <w:rsid w:val="00DC3E24"/>
    <w:rsid w:val="00DC41EF"/>
    <w:rsid w:val="00DC6A92"/>
    <w:rsid w:val="00DD7385"/>
    <w:rsid w:val="00DE0388"/>
    <w:rsid w:val="00DE127E"/>
    <w:rsid w:val="00DF29A8"/>
    <w:rsid w:val="00DF5ACE"/>
    <w:rsid w:val="00E002DB"/>
    <w:rsid w:val="00E00E71"/>
    <w:rsid w:val="00E036EC"/>
    <w:rsid w:val="00E1238E"/>
    <w:rsid w:val="00E16FCB"/>
    <w:rsid w:val="00E17AA3"/>
    <w:rsid w:val="00E215B6"/>
    <w:rsid w:val="00E274AF"/>
    <w:rsid w:val="00E3476E"/>
    <w:rsid w:val="00E34B16"/>
    <w:rsid w:val="00E4298C"/>
    <w:rsid w:val="00E631BD"/>
    <w:rsid w:val="00E750F7"/>
    <w:rsid w:val="00E76FD2"/>
    <w:rsid w:val="00E824A2"/>
    <w:rsid w:val="00EA093F"/>
    <w:rsid w:val="00EA4616"/>
    <w:rsid w:val="00EA5349"/>
    <w:rsid w:val="00EA67A0"/>
    <w:rsid w:val="00EB4708"/>
    <w:rsid w:val="00EB4F91"/>
    <w:rsid w:val="00EB519B"/>
    <w:rsid w:val="00EC0700"/>
    <w:rsid w:val="00EC5419"/>
    <w:rsid w:val="00ED101F"/>
    <w:rsid w:val="00ED11E2"/>
    <w:rsid w:val="00ED18FD"/>
    <w:rsid w:val="00ED705F"/>
    <w:rsid w:val="00EE05AF"/>
    <w:rsid w:val="00EE13CA"/>
    <w:rsid w:val="00EE48A4"/>
    <w:rsid w:val="00EE74F3"/>
    <w:rsid w:val="00EF2F69"/>
    <w:rsid w:val="00F008FB"/>
    <w:rsid w:val="00F058B4"/>
    <w:rsid w:val="00F061B1"/>
    <w:rsid w:val="00F11FE0"/>
    <w:rsid w:val="00F313B6"/>
    <w:rsid w:val="00F337C6"/>
    <w:rsid w:val="00F357E5"/>
    <w:rsid w:val="00F40183"/>
    <w:rsid w:val="00F44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B1EDE4"/>
  <w15:docId w15:val="{9D896524-1C85-462C-BC6F-4C8DACDD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85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uiPriority w:val="59"/>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styleId="UnresolvedMention">
    <w:name w:val="Unresolved Mention"/>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C1B9-E73B-475C-B629-5C90C2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Acmhainní Daonna</dc:creator>
  <cp:lastModifiedBy>Anna Lee</cp:lastModifiedBy>
  <cp:revision>5</cp:revision>
  <cp:lastPrinted>2018-02-15T08:31:00Z</cp:lastPrinted>
  <dcterms:created xsi:type="dcterms:W3CDTF">2022-05-04T08:35:00Z</dcterms:created>
  <dcterms:modified xsi:type="dcterms:W3CDTF">2022-05-04T14:15:00Z</dcterms:modified>
</cp:coreProperties>
</file>